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EEA" w:rsidRDefault="00ED176E" w:rsidP="00204EEA">
      <w:pPr>
        <w:spacing w:line="360" w:lineRule="auto"/>
        <w:jc w:val="center"/>
        <w:rPr>
          <w:rFonts w:asciiTheme="minorEastAsia" w:hAnsiTheme="minorEastAsia"/>
          <w:b/>
          <w:sz w:val="30"/>
          <w:szCs w:val="30"/>
        </w:rPr>
      </w:pPr>
      <w:r w:rsidRPr="0021021E">
        <w:rPr>
          <w:rFonts w:asciiTheme="minorEastAsia" w:hAnsiTheme="minorEastAsia" w:hint="eastAsia"/>
          <w:b/>
          <w:sz w:val="30"/>
          <w:szCs w:val="30"/>
        </w:rPr>
        <w:t>关于</w:t>
      </w:r>
      <w:r w:rsidR="00204EEA">
        <w:rPr>
          <w:rFonts w:asciiTheme="minorEastAsia" w:hAnsiTheme="minorEastAsia" w:hint="eastAsia"/>
          <w:b/>
          <w:sz w:val="30"/>
          <w:szCs w:val="30"/>
        </w:rPr>
        <w:t>“</w:t>
      </w:r>
      <w:r w:rsidR="00204EEA" w:rsidRPr="00204EEA">
        <w:rPr>
          <w:rFonts w:asciiTheme="minorEastAsia" w:hAnsiTheme="minorEastAsia" w:hint="eastAsia"/>
          <w:b/>
          <w:sz w:val="30"/>
          <w:szCs w:val="30"/>
        </w:rPr>
        <w:t>两岸四地高校教学发展网络(CHED)2015年会</w:t>
      </w:r>
      <w:r w:rsidR="00204EEA">
        <w:rPr>
          <w:rFonts w:asciiTheme="minorEastAsia" w:hAnsiTheme="minorEastAsia" w:hint="eastAsia"/>
          <w:b/>
          <w:sz w:val="30"/>
          <w:szCs w:val="30"/>
        </w:rPr>
        <w:t>”</w:t>
      </w:r>
    </w:p>
    <w:p w:rsidR="004773C4" w:rsidRPr="0021021E" w:rsidRDefault="00ED176E" w:rsidP="00204EEA">
      <w:pPr>
        <w:spacing w:line="360" w:lineRule="auto"/>
        <w:jc w:val="center"/>
        <w:rPr>
          <w:rFonts w:asciiTheme="minorEastAsia" w:hAnsiTheme="minorEastAsia"/>
          <w:b/>
          <w:sz w:val="30"/>
          <w:szCs w:val="30"/>
        </w:rPr>
      </w:pPr>
      <w:r w:rsidRPr="0021021E">
        <w:rPr>
          <w:rFonts w:asciiTheme="minorEastAsia" w:hAnsiTheme="minorEastAsia" w:hint="eastAsia"/>
          <w:b/>
          <w:sz w:val="30"/>
          <w:szCs w:val="30"/>
        </w:rPr>
        <w:t>志愿者招募工作的通知</w:t>
      </w:r>
    </w:p>
    <w:p w:rsidR="002A1735" w:rsidRDefault="00204EEA" w:rsidP="00AE3B44">
      <w:pPr>
        <w:spacing w:line="360" w:lineRule="auto"/>
        <w:ind w:firstLine="480"/>
        <w:rPr>
          <w:rFonts w:asciiTheme="minorEastAsia" w:hAnsiTheme="minorEastAsia" w:cs="宋体"/>
          <w:sz w:val="24"/>
          <w:szCs w:val="24"/>
        </w:rPr>
      </w:pPr>
      <w:r w:rsidRPr="00204EEA">
        <w:rPr>
          <w:rFonts w:asciiTheme="minorEastAsia" w:hAnsiTheme="minorEastAsia" w:cs="宋体" w:hint="eastAsia"/>
          <w:sz w:val="24"/>
          <w:szCs w:val="24"/>
        </w:rPr>
        <w:t>为了进一步推动高校教师教学发展工作，第二届“两岸四地高校教学发展网络”年会将于2015年10月16日至18日在北京召开。北京理工大学教学促进与教师发展中心作为教育部“十二•五”国家级示范中心之一、“两岸四地高校教学发展网络(CHED)”的发起单位之一，主办本次会议。会议将邀请国内外知名学者、专家做大会主题报告，并通过研修班、工作坊、圆桌会议、教师发展1+1、师生对话、教学研究报告、资源展台等活动为参会者提供多议题、多形式的深入交流机会。</w:t>
      </w:r>
      <w:r>
        <w:rPr>
          <w:rFonts w:asciiTheme="minorEastAsia" w:hAnsiTheme="minorEastAsia" w:cs="宋体" w:hint="eastAsia"/>
          <w:sz w:val="24"/>
          <w:szCs w:val="24"/>
        </w:rPr>
        <w:t>为确保会议顺利进行，</w:t>
      </w:r>
      <w:r w:rsidR="0021021E">
        <w:rPr>
          <w:rFonts w:asciiTheme="minorEastAsia" w:hAnsiTheme="minorEastAsia" w:cs="宋体" w:hint="eastAsia"/>
          <w:sz w:val="24"/>
          <w:szCs w:val="24"/>
        </w:rPr>
        <w:t>现</w:t>
      </w:r>
      <w:r w:rsidR="002A1735" w:rsidRPr="002A1735">
        <w:rPr>
          <w:rFonts w:asciiTheme="minorEastAsia" w:hAnsiTheme="minorEastAsia" w:cs="宋体"/>
          <w:sz w:val="24"/>
          <w:szCs w:val="24"/>
        </w:rPr>
        <w:t>在</w:t>
      </w:r>
      <w:r w:rsidR="002A1735">
        <w:rPr>
          <w:rFonts w:asciiTheme="minorEastAsia" w:hAnsiTheme="minorEastAsia" w:cs="宋体" w:hint="eastAsia"/>
          <w:sz w:val="24"/>
          <w:szCs w:val="24"/>
        </w:rPr>
        <w:t>北京理工大学</w:t>
      </w:r>
      <w:r w:rsidR="002A1735" w:rsidRPr="002A1735">
        <w:rPr>
          <w:rFonts w:asciiTheme="minorEastAsia" w:hAnsiTheme="minorEastAsia" w:cs="宋体"/>
          <w:sz w:val="24"/>
          <w:szCs w:val="24"/>
        </w:rPr>
        <w:t>范围内招募会议志愿者，承担</w:t>
      </w:r>
      <w:r w:rsidR="002A1735">
        <w:rPr>
          <w:rFonts w:asciiTheme="minorEastAsia" w:hAnsiTheme="minorEastAsia" w:cs="宋体" w:hint="eastAsia"/>
          <w:sz w:val="24"/>
          <w:szCs w:val="24"/>
        </w:rPr>
        <w:t>相关会务</w:t>
      </w:r>
      <w:r w:rsidR="002A1735" w:rsidRPr="002A1735">
        <w:rPr>
          <w:rFonts w:asciiTheme="minorEastAsia" w:hAnsiTheme="minorEastAsia" w:cs="宋体"/>
          <w:sz w:val="24"/>
          <w:szCs w:val="24"/>
        </w:rPr>
        <w:t>工作。现将有关工作通知如下：</w:t>
      </w:r>
    </w:p>
    <w:p w:rsidR="002A1735" w:rsidRDefault="002A1735" w:rsidP="002A1735">
      <w:pPr>
        <w:spacing w:line="360" w:lineRule="auto"/>
        <w:ind w:firstLine="480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一、招募时间：</w:t>
      </w:r>
    </w:p>
    <w:p w:rsidR="002A1735" w:rsidRDefault="002A1735" w:rsidP="002A1735">
      <w:pPr>
        <w:spacing w:line="360" w:lineRule="auto"/>
        <w:ind w:firstLine="480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即日起至2015年</w:t>
      </w:r>
      <w:r w:rsidR="00204EEA">
        <w:rPr>
          <w:rFonts w:asciiTheme="minorEastAsia" w:hAnsiTheme="minorEastAsia" w:cs="宋体" w:hint="eastAsia"/>
          <w:sz w:val="24"/>
          <w:szCs w:val="24"/>
        </w:rPr>
        <w:t>9</w:t>
      </w:r>
      <w:r>
        <w:rPr>
          <w:rFonts w:asciiTheme="minorEastAsia" w:hAnsiTheme="minorEastAsia" w:cs="宋体" w:hint="eastAsia"/>
          <w:sz w:val="24"/>
          <w:szCs w:val="24"/>
        </w:rPr>
        <w:t>月</w:t>
      </w:r>
      <w:r w:rsidR="007E36E2">
        <w:rPr>
          <w:rFonts w:asciiTheme="minorEastAsia" w:hAnsiTheme="minorEastAsia" w:cs="宋体" w:hint="eastAsia"/>
          <w:sz w:val="24"/>
          <w:szCs w:val="24"/>
        </w:rPr>
        <w:t>20</w:t>
      </w:r>
      <w:r>
        <w:rPr>
          <w:rFonts w:asciiTheme="minorEastAsia" w:hAnsiTheme="minorEastAsia" w:cs="宋体" w:hint="eastAsia"/>
          <w:sz w:val="24"/>
          <w:szCs w:val="24"/>
        </w:rPr>
        <w:t>日</w:t>
      </w:r>
      <w:r w:rsidR="0021021E">
        <w:rPr>
          <w:rFonts w:asciiTheme="minorEastAsia" w:hAnsiTheme="minorEastAsia" w:cs="宋体" w:hint="eastAsia"/>
          <w:sz w:val="24"/>
          <w:szCs w:val="24"/>
        </w:rPr>
        <w:t>；</w:t>
      </w:r>
    </w:p>
    <w:p w:rsidR="002A1735" w:rsidRPr="002A1735" w:rsidRDefault="002A1735" w:rsidP="002A1735">
      <w:pPr>
        <w:spacing w:line="360" w:lineRule="auto"/>
        <w:ind w:firstLine="480"/>
        <w:rPr>
          <w:rFonts w:asciiTheme="minorEastAsia" w:hAnsiTheme="minorEastAsia" w:cs="宋体"/>
          <w:sz w:val="24"/>
          <w:szCs w:val="24"/>
        </w:rPr>
      </w:pPr>
      <w:r w:rsidRPr="002A1735">
        <w:rPr>
          <w:rFonts w:asciiTheme="minorEastAsia" w:hAnsiTheme="minorEastAsia" w:cs="宋体" w:hint="eastAsia"/>
          <w:sz w:val="24"/>
          <w:szCs w:val="24"/>
        </w:rPr>
        <w:t>二、招募对象</w:t>
      </w:r>
      <w:r>
        <w:rPr>
          <w:rFonts w:asciiTheme="minorEastAsia" w:hAnsiTheme="minorEastAsia" w:cs="宋体" w:hint="eastAsia"/>
          <w:sz w:val="24"/>
          <w:szCs w:val="24"/>
        </w:rPr>
        <w:t>：</w:t>
      </w:r>
    </w:p>
    <w:p w:rsidR="002A1735" w:rsidRPr="002A1735" w:rsidRDefault="002A1735" w:rsidP="002A1735">
      <w:pPr>
        <w:spacing w:line="360" w:lineRule="auto"/>
        <w:ind w:firstLine="480"/>
        <w:rPr>
          <w:rFonts w:asciiTheme="minorEastAsia" w:hAnsiTheme="minorEastAsia" w:cs="宋体"/>
          <w:sz w:val="24"/>
          <w:szCs w:val="24"/>
        </w:rPr>
      </w:pPr>
      <w:r w:rsidRPr="002A1735">
        <w:rPr>
          <w:rFonts w:asciiTheme="minorEastAsia" w:hAnsiTheme="minorEastAsia" w:cs="宋体" w:hint="eastAsia"/>
          <w:sz w:val="24"/>
          <w:szCs w:val="24"/>
        </w:rPr>
        <w:t>自愿报名、择优录取</w:t>
      </w:r>
      <w:r>
        <w:rPr>
          <w:rFonts w:asciiTheme="minorEastAsia" w:hAnsiTheme="minorEastAsia" w:cs="宋体" w:hint="eastAsia"/>
          <w:sz w:val="24"/>
          <w:szCs w:val="24"/>
        </w:rPr>
        <w:t>为</w:t>
      </w:r>
      <w:r w:rsidRPr="002A1735">
        <w:rPr>
          <w:rFonts w:asciiTheme="minorEastAsia" w:hAnsiTheme="minorEastAsia" w:cs="宋体" w:hint="eastAsia"/>
          <w:sz w:val="24"/>
          <w:szCs w:val="24"/>
        </w:rPr>
        <w:t>原则，招募具有</w:t>
      </w:r>
      <w:r w:rsidR="0021021E">
        <w:rPr>
          <w:rFonts w:asciiTheme="minorEastAsia" w:hAnsiTheme="minorEastAsia" w:cs="宋体" w:hint="eastAsia"/>
          <w:sz w:val="24"/>
          <w:szCs w:val="24"/>
        </w:rPr>
        <w:t>北京理工大学正式学籍的在校本科生、研究生</w:t>
      </w:r>
      <w:r w:rsidRPr="002A1735">
        <w:rPr>
          <w:rFonts w:asciiTheme="minorEastAsia" w:hAnsiTheme="minorEastAsia" w:cs="宋体" w:hint="eastAsia"/>
          <w:sz w:val="24"/>
          <w:szCs w:val="24"/>
        </w:rPr>
        <w:t>。</w:t>
      </w:r>
    </w:p>
    <w:p w:rsidR="002A1735" w:rsidRPr="002A1735" w:rsidRDefault="002A1735" w:rsidP="002A1735">
      <w:pPr>
        <w:spacing w:line="360" w:lineRule="auto"/>
        <w:ind w:firstLine="480"/>
        <w:rPr>
          <w:rFonts w:asciiTheme="minorEastAsia" w:hAnsiTheme="minorEastAsia" w:cs="宋体"/>
          <w:sz w:val="24"/>
          <w:szCs w:val="24"/>
        </w:rPr>
      </w:pPr>
      <w:r w:rsidRPr="002A1735">
        <w:rPr>
          <w:rFonts w:asciiTheme="minorEastAsia" w:hAnsiTheme="minorEastAsia" w:cs="宋体" w:hint="eastAsia"/>
          <w:sz w:val="24"/>
          <w:szCs w:val="24"/>
        </w:rPr>
        <w:t>三、招募流程</w:t>
      </w:r>
    </w:p>
    <w:p w:rsidR="0021021E" w:rsidRDefault="0021021E" w:rsidP="00204EEA">
      <w:pPr>
        <w:spacing w:line="360" w:lineRule="auto"/>
        <w:ind w:firstLine="480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1</w:t>
      </w:r>
      <w:r w:rsidR="00204EEA">
        <w:rPr>
          <w:rFonts w:asciiTheme="minorEastAsia" w:hAnsiTheme="minorEastAsia" w:cs="宋体" w:hint="eastAsia"/>
          <w:sz w:val="24"/>
          <w:szCs w:val="24"/>
        </w:rPr>
        <w:t>、</w:t>
      </w:r>
      <w:r>
        <w:rPr>
          <w:rFonts w:asciiTheme="minorEastAsia" w:hAnsiTheme="minorEastAsia" w:cs="宋体" w:hint="eastAsia"/>
          <w:sz w:val="24"/>
          <w:szCs w:val="24"/>
        </w:rPr>
        <w:t>请在</w:t>
      </w:r>
      <w:r w:rsidR="00204EEA">
        <w:rPr>
          <w:rFonts w:asciiTheme="minorEastAsia" w:hAnsiTheme="minorEastAsia" w:cs="宋体" w:hint="eastAsia"/>
          <w:sz w:val="24"/>
          <w:szCs w:val="24"/>
        </w:rPr>
        <w:t>9</w:t>
      </w:r>
      <w:r>
        <w:rPr>
          <w:rFonts w:asciiTheme="minorEastAsia" w:hAnsiTheme="minorEastAsia" w:cs="宋体" w:hint="eastAsia"/>
          <w:sz w:val="24"/>
          <w:szCs w:val="24"/>
        </w:rPr>
        <w:t>月</w:t>
      </w:r>
      <w:r w:rsidR="007E36E2">
        <w:rPr>
          <w:rFonts w:asciiTheme="minorEastAsia" w:hAnsiTheme="minorEastAsia" w:cs="宋体" w:hint="eastAsia"/>
          <w:sz w:val="24"/>
          <w:szCs w:val="24"/>
        </w:rPr>
        <w:t>20</w:t>
      </w:r>
      <w:r>
        <w:rPr>
          <w:rFonts w:asciiTheme="minorEastAsia" w:hAnsiTheme="minorEastAsia" w:cs="宋体" w:hint="eastAsia"/>
          <w:sz w:val="24"/>
          <w:szCs w:val="24"/>
        </w:rPr>
        <w:t>日24：00之前点击以下链接填写完整的个人信息报名：</w:t>
      </w:r>
    </w:p>
    <w:p w:rsidR="0021021E" w:rsidRDefault="00C61FD7" w:rsidP="002A1735">
      <w:pPr>
        <w:spacing w:line="360" w:lineRule="auto"/>
        <w:ind w:firstLine="480"/>
        <w:rPr>
          <w:rFonts w:asciiTheme="minorEastAsia" w:hAnsiTheme="minorEastAsia" w:cs="宋体"/>
          <w:sz w:val="24"/>
          <w:szCs w:val="24"/>
        </w:rPr>
      </w:pPr>
      <w:hyperlink r:id="rId6" w:history="1">
        <w:r w:rsidR="0021021E" w:rsidRPr="00A0609F">
          <w:rPr>
            <w:rStyle w:val="a5"/>
            <w:rFonts w:asciiTheme="minorEastAsia" w:hAnsiTheme="minorEastAsia" w:cs="宋体"/>
            <w:sz w:val="24"/>
            <w:szCs w:val="24"/>
          </w:rPr>
          <w:t>http://182.92.229.57/form/ud/u1/f24.aspx</w:t>
        </w:r>
      </w:hyperlink>
      <w:r w:rsidR="0021021E">
        <w:rPr>
          <w:rFonts w:asciiTheme="minorEastAsia" w:hAnsiTheme="minorEastAsia" w:cs="宋体" w:hint="eastAsia"/>
          <w:sz w:val="24"/>
          <w:szCs w:val="24"/>
        </w:rPr>
        <w:t>，显示提交完成即报名成功。</w:t>
      </w:r>
    </w:p>
    <w:p w:rsidR="0021021E" w:rsidRDefault="0021021E" w:rsidP="00204EEA">
      <w:pPr>
        <w:spacing w:line="360" w:lineRule="auto"/>
        <w:ind w:firstLine="480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2、</w:t>
      </w:r>
      <w:r w:rsidR="00204EEA">
        <w:rPr>
          <w:rFonts w:asciiTheme="minorEastAsia" w:hAnsiTheme="minorEastAsia" w:cs="宋体" w:hint="eastAsia"/>
          <w:sz w:val="24"/>
          <w:szCs w:val="24"/>
        </w:rPr>
        <w:t>选拔及培训具体事宜将电话通知志愿者本人。</w:t>
      </w:r>
    </w:p>
    <w:p w:rsidR="0021021E" w:rsidRDefault="0021021E" w:rsidP="00204EEA">
      <w:pPr>
        <w:spacing w:line="360" w:lineRule="auto"/>
        <w:ind w:firstLine="480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3、会后将</w:t>
      </w:r>
      <w:r w:rsidR="00204EEA">
        <w:rPr>
          <w:rFonts w:asciiTheme="minorEastAsia" w:hAnsiTheme="minorEastAsia" w:cs="宋体" w:hint="eastAsia"/>
          <w:sz w:val="24"/>
          <w:szCs w:val="24"/>
        </w:rPr>
        <w:t>根据工作量</w:t>
      </w:r>
      <w:r>
        <w:rPr>
          <w:rFonts w:asciiTheme="minorEastAsia" w:hAnsiTheme="minorEastAsia" w:cs="宋体" w:hint="eastAsia"/>
          <w:sz w:val="24"/>
          <w:szCs w:val="24"/>
        </w:rPr>
        <w:t>为志愿者发放适当的劳务费</w:t>
      </w:r>
      <w:r w:rsidR="00204EEA">
        <w:rPr>
          <w:rFonts w:asciiTheme="minorEastAsia" w:hAnsiTheme="minorEastAsia" w:cs="宋体" w:hint="eastAsia"/>
          <w:sz w:val="24"/>
          <w:szCs w:val="24"/>
        </w:rPr>
        <w:t>，评选优秀志愿者并颁发证书。</w:t>
      </w:r>
    </w:p>
    <w:p w:rsidR="0021021E" w:rsidRDefault="0021021E" w:rsidP="002A1735">
      <w:pPr>
        <w:spacing w:line="360" w:lineRule="auto"/>
        <w:ind w:firstLine="480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四、联系人</w:t>
      </w:r>
    </w:p>
    <w:p w:rsidR="0021021E" w:rsidRDefault="007F44B8" w:rsidP="002A1735">
      <w:pPr>
        <w:spacing w:line="360" w:lineRule="auto"/>
        <w:ind w:firstLine="480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姓    名：高</w:t>
      </w:r>
      <w:r w:rsidR="009F6C59">
        <w:rPr>
          <w:rFonts w:asciiTheme="minorEastAsia" w:hAnsiTheme="minorEastAsia" w:cs="宋体" w:hint="eastAsia"/>
          <w:sz w:val="24"/>
          <w:szCs w:val="24"/>
        </w:rPr>
        <w:t>老师</w:t>
      </w:r>
      <w:r w:rsidR="002E4341">
        <w:rPr>
          <w:rFonts w:asciiTheme="minorEastAsia" w:hAnsiTheme="minorEastAsia" w:cs="宋体" w:hint="eastAsia"/>
          <w:sz w:val="24"/>
          <w:szCs w:val="24"/>
        </w:rPr>
        <w:t xml:space="preserve">  </w:t>
      </w:r>
    </w:p>
    <w:p w:rsidR="0021021E" w:rsidRDefault="0021021E" w:rsidP="002A1735">
      <w:pPr>
        <w:spacing w:line="360" w:lineRule="auto"/>
        <w:ind w:firstLine="480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联系电话：68911153</w:t>
      </w:r>
    </w:p>
    <w:p w:rsidR="0021021E" w:rsidRDefault="0021021E" w:rsidP="002A1735">
      <w:pPr>
        <w:spacing w:line="360" w:lineRule="auto"/>
        <w:ind w:firstLine="480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办公地点：北京理工大学中心教学楼409</w:t>
      </w:r>
    </w:p>
    <w:p w:rsidR="0021021E" w:rsidRDefault="0021021E" w:rsidP="00204EEA">
      <w:pPr>
        <w:spacing w:line="360" w:lineRule="auto"/>
        <w:ind w:firstLine="480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 xml:space="preserve">                                         </w:t>
      </w:r>
      <w:r w:rsidR="00204EEA">
        <w:rPr>
          <w:rFonts w:asciiTheme="minorEastAsia" w:hAnsiTheme="minorEastAsia" w:cs="宋体" w:hint="eastAsia"/>
          <w:sz w:val="24"/>
          <w:szCs w:val="24"/>
        </w:rPr>
        <w:t>北京理工大学教师发展中心</w:t>
      </w:r>
    </w:p>
    <w:p w:rsidR="0021021E" w:rsidRPr="0021021E" w:rsidRDefault="0021021E" w:rsidP="00204EEA">
      <w:pPr>
        <w:spacing w:line="360" w:lineRule="auto"/>
        <w:ind w:firstLine="480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 xml:space="preserve">                                          </w:t>
      </w:r>
      <w:r w:rsidR="00204EEA">
        <w:rPr>
          <w:rFonts w:asciiTheme="minorEastAsia" w:hAnsiTheme="minorEastAsia" w:cs="宋体" w:hint="eastAsia"/>
          <w:sz w:val="24"/>
          <w:szCs w:val="24"/>
        </w:rPr>
        <w:t xml:space="preserve">  </w:t>
      </w:r>
      <w:r>
        <w:rPr>
          <w:rFonts w:asciiTheme="minorEastAsia" w:hAnsiTheme="minorEastAsia" w:cs="宋体" w:hint="eastAsia"/>
          <w:sz w:val="24"/>
          <w:szCs w:val="24"/>
        </w:rPr>
        <w:t>2015年</w:t>
      </w:r>
      <w:r w:rsidR="00204EEA">
        <w:rPr>
          <w:rFonts w:asciiTheme="minorEastAsia" w:hAnsiTheme="minorEastAsia" w:cs="宋体" w:hint="eastAsia"/>
          <w:sz w:val="24"/>
          <w:szCs w:val="24"/>
        </w:rPr>
        <w:t>9</w:t>
      </w:r>
      <w:r>
        <w:rPr>
          <w:rFonts w:asciiTheme="minorEastAsia" w:hAnsiTheme="minorEastAsia" w:cs="宋体" w:hint="eastAsia"/>
          <w:sz w:val="24"/>
          <w:szCs w:val="24"/>
        </w:rPr>
        <w:t>月</w:t>
      </w:r>
      <w:r w:rsidR="0083234E">
        <w:rPr>
          <w:rFonts w:asciiTheme="minorEastAsia" w:hAnsiTheme="minorEastAsia" w:cs="宋体" w:hint="eastAsia"/>
          <w:sz w:val="24"/>
          <w:szCs w:val="24"/>
        </w:rPr>
        <w:t>9</w:t>
      </w:r>
      <w:r>
        <w:rPr>
          <w:rFonts w:asciiTheme="minorEastAsia" w:hAnsiTheme="minorEastAsia" w:cs="宋体" w:hint="eastAsia"/>
          <w:sz w:val="24"/>
          <w:szCs w:val="24"/>
        </w:rPr>
        <w:t>日</w:t>
      </w:r>
    </w:p>
    <w:sectPr w:rsidR="0021021E" w:rsidRPr="0021021E" w:rsidSect="00F143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379" w:rsidRDefault="00827379" w:rsidP="00ED176E">
      <w:r>
        <w:separator/>
      </w:r>
    </w:p>
  </w:endnote>
  <w:endnote w:type="continuationSeparator" w:id="1">
    <w:p w:rsidR="00827379" w:rsidRDefault="00827379" w:rsidP="00ED1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379" w:rsidRDefault="00827379" w:rsidP="00ED176E">
      <w:r>
        <w:separator/>
      </w:r>
    </w:p>
  </w:footnote>
  <w:footnote w:type="continuationSeparator" w:id="1">
    <w:p w:rsidR="00827379" w:rsidRDefault="00827379" w:rsidP="00ED17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176E"/>
    <w:rsid w:val="00195C15"/>
    <w:rsid w:val="001F468E"/>
    <w:rsid w:val="00204EEA"/>
    <w:rsid w:val="0021021E"/>
    <w:rsid w:val="002A1735"/>
    <w:rsid w:val="002E4341"/>
    <w:rsid w:val="0045705F"/>
    <w:rsid w:val="0045759B"/>
    <w:rsid w:val="004773C4"/>
    <w:rsid w:val="005913D8"/>
    <w:rsid w:val="00603D95"/>
    <w:rsid w:val="00613CB8"/>
    <w:rsid w:val="007E36E2"/>
    <w:rsid w:val="007F44B8"/>
    <w:rsid w:val="00827379"/>
    <w:rsid w:val="0083234E"/>
    <w:rsid w:val="009F6C59"/>
    <w:rsid w:val="00AE3B44"/>
    <w:rsid w:val="00C61FD7"/>
    <w:rsid w:val="00CD17E8"/>
    <w:rsid w:val="00ED176E"/>
    <w:rsid w:val="00F143CF"/>
    <w:rsid w:val="00FD1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3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D17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D17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D17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D176E"/>
    <w:rPr>
      <w:sz w:val="18"/>
      <w:szCs w:val="18"/>
    </w:rPr>
  </w:style>
  <w:style w:type="character" w:styleId="a5">
    <w:name w:val="Hyperlink"/>
    <w:basedOn w:val="a0"/>
    <w:uiPriority w:val="99"/>
    <w:unhideWhenUsed/>
    <w:rsid w:val="0021021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1021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82.92.229.57/form/ud/u1/f24.asp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112</Words>
  <Characters>641</Characters>
  <Application>Microsoft Office Word</Application>
  <DocSecurity>0</DocSecurity>
  <Lines>5</Lines>
  <Paragraphs>1</Paragraphs>
  <ScaleCrop>false</ScaleCrop>
  <Company>Microsoft</Company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2015-05-18T09:12:00Z</dcterms:created>
  <dcterms:modified xsi:type="dcterms:W3CDTF">2015-09-16T01:12:00Z</dcterms:modified>
</cp:coreProperties>
</file>