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A" w:rsidRDefault="00ED176E" w:rsidP="00204EEA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1021E">
        <w:rPr>
          <w:rFonts w:asciiTheme="minorEastAsia" w:hAnsiTheme="minorEastAsia" w:hint="eastAsia"/>
          <w:b/>
          <w:sz w:val="30"/>
          <w:szCs w:val="30"/>
        </w:rPr>
        <w:t>关于</w:t>
      </w:r>
      <w:r w:rsidR="00204EEA">
        <w:rPr>
          <w:rFonts w:asciiTheme="minorEastAsia" w:hAnsiTheme="minorEastAsia" w:hint="eastAsia"/>
          <w:b/>
          <w:sz w:val="30"/>
          <w:szCs w:val="30"/>
        </w:rPr>
        <w:t>“</w:t>
      </w:r>
      <w:r w:rsidR="00204EEA" w:rsidRPr="00204EEA">
        <w:rPr>
          <w:rFonts w:asciiTheme="minorEastAsia" w:hAnsiTheme="minorEastAsia" w:hint="eastAsia"/>
          <w:b/>
          <w:sz w:val="30"/>
          <w:szCs w:val="30"/>
        </w:rPr>
        <w:t>两岸四地高校教学发展网络(CHED)</w:t>
      </w:r>
      <w:r w:rsidR="00F55BC5">
        <w:rPr>
          <w:rFonts w:asciiTheme="minorEastAsia" w:hAnsiTheme="minorEastAsia" w:hint="eastAsia"/>
          <w:b/>
          <w:sz w:val="30"/>
          <w:szCs w:val="30"/>
        </w:rPr>
        <w:t>”</w:t>
      </w:r>
      <w:r w:rsidR="00BC13DD" w:rsidRPr="00204EEA">
        <w:rPr>
          <w:rFonts w:asciiTheme="minorEastAsia" w:hAnsiTheme="minorEastAsia" w:hint="eastAsia"/>
          <w:b/>
          <w:sz w:val="30"/>
          <w:szCs w:val="30"/>
        </w:rPr>
        <w:t>2015年会</w:t>
      </w:r>
    </w:p>
    <w:p w:rsidR="004773C4" w:rsidRPr="0021021E" w:rsidRDefault="00F55BC5" w:rsidP="00204EEA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学生代表</w:t>
      </w:r>
      <w:r w:rsidR="00F22BD9">
        <w:rPr>
          <w:rFonts w:asciiTheme="minorEastAsia" w:hAnsiTheme="minorEastAsia" w:hint="eastAsia"/>
          <w:b/>
          <w:sz w:val="30"/>
          <w:szCs w:val="30"/>
        </w:rPr>
        <w:t>招募</w:t>
      </w:r>
      <w:r w:rsidR="00ED176E" w:rsidRPr="0021021E">
        <w:rPr>
          <w:rFonts w:asciiTheme="minorEastAsia" w:hAnsiTheme="minorEastAsia" w:hint="eastAsia"/>
          <w:b/>
          <w:sz w:val="30"/>
          <w:szCs w:val="30"/>
        </w:rPr>
        <w:t>的通知</w:t>
      </w:r>
    </w:p>
    <w:p w:rsidR="00F22BD9" w:rsidRDefault="00204EEA" w:rsidP="00AE3B44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04EEA">
        <w:rPr>
          <w:rFonts w:asciiTheme="minorEastAsia" w:hAnsiTheme="minorEastAsia" w:cs="宋体" w:hint="eastAsia"/>
          <w:sz w:val="24"/>
          <w:szCs w:val="24"/>
        </w:rPr>
        <w:t>为了进一步推动高校教师教学发展工作，第二届“两岸四地高校教学发展网络”年会将于2015年10月16日至18日在北京召开。北京理工大学教学促进与教师发展中心作为教育部“十二•五”国家级示范中心之一、“两岸四地高校教学发展网络(CHED)”的发起单位之一，主办本次会议。会议将邀请国内外知名学者、专家做大会主题报告，并通过研修班、工作坊、圆桌会议、教师发展1+1、师生对话、教学研究报告、资源展台等活动为参会者提供多议题、多形式的深入交流机会。</w:t>
      </w:r>
    </w:p>
    <w:p w:rsidR="002A1735" w:rsidRDefault="007F6891" w:rsidP="007F6891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为便于</w:t>
      </w:r>
      <w:r>
        <w:rPr>
          <w:rFonts w:asciiTheme="minorEastAsia" w:hAnsiTheme="minorEastAsia" w:cs="宋体"/>
          <w:sz w:val="24"/>
          <w:szCs w:val="24"/>
        </w:rPr>
        <w:t>教师</w:t>
      </w:r>
      <w:r>
        <w:rPr>
          <w:rFonts w:asciiTheme="minorEastAsia" w:hAnsiTheme="minorEastAsia" w:cs="宋体" w:hint="eastAsia"/>
          <w:sz w:val="24"/>
          <w:szCs w:val="24"/>
        </w:rPr>
        <w:t>与</w:t>
      </w:r>
      <w:r>
        <w:rPr>
          <w:rFonts w:asciiTheme="minorEastAsia" w:hAnsiTheme="minorEastAsia" w:cs="宋体"/>
          <w:sz w:val="24"/>
          <w:szCs w:val="24"/>
        </w:rPr>
        <w:t>学生深入交流，本次会议特设“</w:t>
      </w:r>
      <w:r>
        <w:rPr>
          <w:rFonts w:asciiTheme="minorEastAsia" w:hAnsiTheme="minorEastAsia" w:cs="宋体" w:hint="eastAsia"/>
          <w:sz w:val="24"/>
          <w:szCs w:val="24"/>
        </w:rPr>
        <w:t>师生</w:t>
      </w:r>
      <w:r>
        <w:rPr>
          <w:rFonts w:asciiTheme="minorEastAsia" w:hAnsiTheme="minorEastAsia" w:cs="宋体"/>
          <w:sz w:val="24"/>
          <w:szCs w:val="24"/>
        </w:rPr>
        <w:t>对话”</w:t>
      </w:r>
      <w:r>
        <w:rPr>
          <w:rFonts w:asciiTheme="minorEastAsia" w:hAnsiTheme="minorEastAsia" w:cs="宋体" w:hint="eastAsia"/>
          <w:sz w:val="24"/>
          <w:szCs w:val="24"/>
        </w:rPr>
        <w:t>环节</w:t>
      </w:r>
      <w:r>
        <w:rPr>
          <w:rFonts w:asciiTheme="minorEastAsia" w:hAnsiTheme="minorEastAsia" w:cs="宋体"/>
          <w:sz w:val="24"/>
          <w:szCs w:val="24"/>
        </w:rPr>
        <w:t>，招募</w:t>
      </w:r>
      <w:r>
        <w:rPr>
          <w:rFonts w:asciiTheme="minorEastAsia" w:hAnsiTheme="minorEastAsia" w:cs="宋体" w:hint="eastAsia"/>
          <w:sz w:val="24"/>
          <w:szCs w:val="24"/>
        </w:rPr>
        <w:t>30名</w:t>
      </w:r>
      <w:r>
        <w:rPr>
          <w:rFonts w:asciiTheme="minorEastAsia" w:hAnsiTheme="minorEastAsia" w:cs="宋体"/>
          <w:sz w:val="24"/>
          <w:szCs w:val="24"/>
        </w:rPr>
        <w:t>学生代表全程参与</w:t>
      </w:r>
      <w:r>
        <w:rPr>
          <w:rFonts w:asciiTheme="minorEastAsia" w:hAnsiTheme="minorEastAsia" w:cs="宋体" w:hint="eastAsia"/>
          <w:sz w:val="24"/>
          <w:szCs w:val="24"/>
        </w:rPr>
        <w:t>大会</w:t>
      </w:r>
      <w:r>
        <w:rPr>
          <w:rFonts w:asciiTheme="minorEastAsia" w:hAnsiTheme="minorEastAsia" w:cs="宋体"/>
          <w:sz w:val="24"/>
          <w:szCs w:val="24"/>
        </w:rPr>
        <w:t>，</w:t>
      </w:r>
      <w:r w:rsidR="002A1735" w:rsidRPr="002A1735">
        <w:rPr>
          <w:rFonts w:asciiTheme="minorEastAsia" w:hAnsiTheme="minorEastAsia" w:cs="宋体"/>
          <w:sz w:val="24"/>
          <w:szCs w:val="24"/>
        </w:rPr>
        <w:t>现将有关工作通知如下：</w:t>
      </w:r>
    </w:p>
    <w:p w:rsid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一、招募时间：</w:t>
      </w:r>
    </w:p>
    <w:p w:rsid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即日起至2015年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 w:rsidR="007F6891">
        <w:rPr>
          <w:rFonts w:asciiTheme="minorEastAsia" w:hAnsiTheme="minorEastAsia" w:cs="宋体" w:hint="eastAsia"/>
          <w:sz w:val="24"/>
          <w:szCs w:val="24"/>
        </w:rPr>
        <w:t>月25</w:t>
      </w:r>
      <w:r>
        <w:rPr>
          <w:rFonts w:asciiTheme="minorEastAsia" w:hAnsiTheme="minorEastAsia" w:cs="宋体" w:hint="eastAsia"/>
          <w:sz w:val="24"/>
          <w:szCs w:val="24"/>
        </w:rPr>
        <w:t>日</w:t>
      </w:r>
      <w:r w:rsidR="0021021E">
        <w:rPr>
          <w:rFonts w:asciiTheme="minorEastAsia" w:hAnsiTheme="minorEastAsia" w:cs="宋体" w:hint="eastAsia"/>
          <w:sz w:val="24"/>
          <w:szCs w:val="24"/>
        </w:rPr>
        <w:t>；</w:t>
      </w:r>
    </w:p>
    <w:p w:rsidR="002A1735" w:rsidRP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二、招募对象</w:t>
      </w:r>
      <w:r>
        <w:rPr>
          <w:rFonts w:asciiTheme="minorEastAsia" w:hAnsiTheme="minorEastAsia" w:cs="宋体" w:hint="eastAsia"/>
          <w:sz w:val="24"/>
          <w:szCs w:val="24"/>
        </w:rPr>
        <w:t>：</w:t>
      </w:r>
    </w:p>
    <w:p w:rsidR="007F6891" w:rsidRPr="002A1735" w:rsidRDefault="002A1735" w:rsidP="007F6891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自愿报名、择优录取</w:t>
      </w:r>
      <w:r>
        <w:rPr>
          <w:rFonts w:asciiTheme="minorEastAsia" w:hAnsiTheme="minorEastAsia" w:cs="宋体" w:hint="eastAsia"/>
          <w:sz w:val="24"/>
          <w:szCs w:val="24"/>
        </w:rPr>
        <w:t>为</w:t>
      </w:r>
      <w:r w:rsidRPr="002A1735">
        <w:rPr>
          <w:rFonts w:asciiTheme="minorEastAsia" w:hAnsiTheme="minorEastAsia" w:cs="宋体" w:hint="eastAsia"/>
          <w:sz w:val="24"/>
          <w:szCs w:val="24"/>
        </w:rPr>
        <w:t>原则，招募具有</w:t>
      </w:r>
      <w:r w:rsidR="007F6891">
        <w:rPr>
          <w:rFonts w:asciiTheme="minorEastAsia" w:hAnsiTheme="minorEastAsia" w:cs="宋体" w:hint="eastAsia"/>
          <w:sz w:val="24"/>
          <w:szCs w:val="24"/>
        </w:rPr>
        <w:t>北京理工大学正式学籍的在校本科生</w:t>
      </w:r>
      <w:r w:rsidRPr="002A1735">
        <w:rPr>
          <w:rFonts w:asciiTheme="minorEastAsia" w:hAnsiTheme="minorEastAsia" w:cs="宋体" w:hint="eastAsia"/>
          <w:sz w:val="24"/>
          <w:szCs w:val="24"/>
        </w:rPr>
        <w:t>。</w:t>
      </w:r>
    </w:p>
    <w:p w:rsidR="002A1735" w:rsidRP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三、招募流程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1</w:t>
      </w:r>
      <w:r w:rsidR="00204EEA"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 w:hint="eastAsia"/>
          <w:sz w:val="24"/>
          <w:szCs w:val="24"/>
        </w:rPr>
        <w:t>请在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E36E2">
        <w:rPr>
          <w:rFonts w:asciiTheme="minorEastAsia" w:hAnsiTheme="minorEastAsia" w:cs="宋体" w:hint="eastAsia"/>
          <w:sz w:val="24"/>
          <w:szCs w:val="24"/>
        </w:rPr>
        <w:t>2</w:t>
      </w:r>
      <w:r w:rsidR="007F6891">
        <w:rPr>
          <w:rFonts w:asciiTheme="minorEastAsia" w:hAnsiTheme="minorEastAsia" w:cs="宋体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日24：00之前点击以下链接填写完整的个人信息报名：</w:t>
      </w:r>
    </w:p>
    <w:p w:rsidR="0021021E" w:rsidRDefault="00752DB3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hyperlink r:id="rId6" w:history="1">
        <w:r w:rsidRPr="00752DB3">
          <w:rPr>
            <w:rStyle w:val="a5"/>
            <w:sz w:val="24"/>
            <w:szCs w:val="24"/>
          </w:rPr>
          <w:t>http://182.92.229.57/form/ud/u1/f49.aspx</w:t>
        </w:r>
      </w:hyperlink>
      <w:r w:rsidRPr="00752DB3">
        <w:rPr>
          <w:rFonts w:hint="eastAsia"/>
          <w:sz w:val="24"/>
          <w:szCs w:val="24"/>
        </w:rPr>
        <w:t xml:space="preserve"> </w:t>
      </w:r>
      <w:r w:rsidR="0021021E">
        <w:rPr>
          <w:rFonts w:asciiTheme="minorEastAsia" w:hAnsiTheme="minorEastAsia" w:cs="宋体" w:hint="eastAsia"/>
          <w:sz w:val="24"/>
          <w:szCs w:val="24"/>
        </w:rPr>
        <w:t>，显示提交完成即报名成功。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2、</w:t>
      </w:r>
      <w:r w:rsidR="007F6891">
        <w:rPr>
          <w:rFonts w:asciiTheme="minorEastAsia" w:hAnsiTheme="minorEastAsia" w:cs="宋体" w:hint="eastAsia"/>
          <w:sz w:val="24"/>
          <w:szCs w:val="24"/>
        </w:rPr>
        <w:t>选拔</w:t>
      </w:r>
      <w:r w:rsidR="00204EEA">
        <w:rPr>
          <w:rFonts w:asciiTheme="minorEastAsia" w:hAnsiTheme="minorEastAsia" w:cs="宋体" w:hint="eastAsia"/>
          <w:sz w:val="24"/>
          <w:szCs w:val="24"/>
        </w:rPr>
        <w:t>具体事宜将通知</w:t>
      </w:r>
      <w:r w:rsidR="007F6891">
        <w:rPr>
          <w:rFonts w:asciiTheme="minorEastAsia" w:hAnsiTheme="minorEastAsia" w:cs="宋体" w:hint="eastAsia"/>
          <w:sz w:val="24"/>
          <w:szCs w:val="24"/>
        </w:rPr>
        <w:t>学生代表</w:t>
      </w:r>
      <w:r w:rsidR="00204EEA">
        <w:rPr>
          <w:rFonts w:asciiTheme="minorEastAsia" w:hAnsiTheme="minorEastAsia" w:cs="宋体" w:hint="eastAsia"/>
          <w:sz w:val="24"/>
          <w:szCs w:val="24"/>
        </w:rPr>
        <w:t>本人。</w:t>
      </w:r>
    </w:p>
    <w:p w:rsidR="0021021E" w:rsidRDefault="007F6891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四、参与</w:t>
      </w:r>
      <w:r>
        <w:rPr>
          <w:rFonts w:asciiTheme="minorEastAsia" w:hAnsiTheme="minorEastAsia" w:cs="宋体"/>
          <w:sz w:val="24"/>
          <w:szCs w:val="24"/>
        </w:rPr>
        <w:t>方式</w:t>
      </w:r>
    </w:p>
    <w:p w:rsidR="00174046" w:rsidRDefault="007F6891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1、</w:t>
      </w:r>
      <w:r>
        <w:rPr>
          <w:rFonts w:asciiTheme="minorEastAsia" w:hAnsiTheme="minorEastAsia" w:cs="宋体"/>
          <w:sz w:val="24"/>
          <w:szCs w:val="24"/>
        </w:rPr>
        <w:t>学生代表</w:t>
      </w:r>
      <w:r>
        <w:rPr>
          <w:rFonts w:asciiTheme="minorEastAsia" w:hAnsiTheme="minorEastAsia" w:cs="宋体" w:hint="eastAsia"/>
          <w:sz w:val="24"/>
          <w:szCs w:val="24"/>
        </w:rPr>
        <w:t>有机会</w:t>
      </w:r>
      <w:r>
        <w:rPr>
          <w:rFonts w:asciiTheme="minorEastAsia" w:hAnsiTheme="minorEastAsia" w:cs="宋体"/>
          <w:sz w:val="24"/>
          <w:szCs w:val="24"/>
        </w:rPr>
        <w:t>全程</w:t>
      </w:r>
      <w:r>
        <w:rPr>
          <w:rFonts w:asciiTheme="minorEastAsia" w:hAnsiTheme="minorEastAsia" w:cs="宋体" w:hint="eastAsia"/>
          <w:sz w:val="24"/>
          <w:szCs w:val="24"/>
        </w:rPr>
        <w:t>参与</w:t>
      </w:r>
      <w:r w:rsidR="00174046">
        <w:rPr>
          <w:rFonts w:asciiTheme="minorEastAsia" w:hAnsiTheme="minorEastAsia" w:cs="宋体"/>
          <w:sz w:val="24"/>
          <w:szCs w:val="24"/>
        </w:rPr>
        <w:t>会议，听取大会报告</w:t>
      </w:r>
      <w:r w:rsidR="00174046">
        <w:rPr>
          <w:rFonts w:asciiTheme="minorEastAsia" w:hAnsiTheme="minorEastAsia" w:cs="宋体" w:hint="eastAsia"/>
          <w:sz w:val="24"/>
          <w:szCs w:val="24"/>
        </w:rPr>
        <w:t>。</w:t>
      </w:r>
    </w:p>
    <w:p w:rsidR="007F6891" w:rsidRDefault="00174046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2、重点参与“</w:t>
      </w:r>
      <w:r>
        <w:rPr>
          <w:rFonts w:asciiTheme="minorEastAsia" w:hAnsiTheme="minorEastAsia" w:cs="宋体"/>
          <w:sz w:val="24"/>
          <w:szCs w:val="24"/>
        </w:rPr>
        <w:t>以学生为中心</w:t>
      </w:r>
      <w:r>
        <w:rPr>
          <w:rFonts w:asciiTheme="minorEastAsia" w:hAnsiTheme="minorEastAsia" w:cs="宋体" w:hint="eastAsia"/>
          <w:sz w:val="24"/>
          <w:szCs w:val="24"/>
        </w:rPr>
        <w:t>的</w:t>
      </w:r>
      <w:r>
        <w:rPr>
          <w:rFonts w:asciiTheme="minorEastAsia" w:hAnsiTheme="minorEastAsia" w:cs="宋体"/>
          <w:sz w:val="24"/>
          <w:szCs w:val="24"/>
        </w:rPr>
        <w:t>教育范式变革”、“</w:t>
      </w:r>
      <w:r>
        <w:rPr>
          <w:rFonts w:asciiTheme="minorEastAsia" w:hAnsiTheme="minorEastAsia" w:cs="宋体" w:hint="eastAsia"/>
          <w:sz w:val="24"/>
          <w:szCs w:val="24"/>
        </w:rPr>
        <w:t>素质教育与</w:t>
      </w:r>
      <w:r>
        <w:rPr>
          <w:rFonts w:asciiTheme="minorEastAsia" w:hAnsiTheme="minorEastAsia" w:cs="宋体"/>
          <w:sz w:val="24"/>
          <w:szCs w:val="24"/>
        </w:rPr>
        <w:t>通识课程建设”</w:t>
      </w:r>
      <w:r>
        <w:rPr>
          <w:rFonts w:asciiTheme="minorEastAsia" w:hAnsiTheme="minorEastAsia" w:cs="宋体" w:hint="eastAsia"/>
          <w:sz w:val="24"/>
          <w:szCs w:val="24"/>
        </w:rPr>
        <w:t>和</w:t>
      </w:r>
      <w:r>
        <w:rPr>
          <w:rFonts w:asciiTheme="minorEastAsia" w:hAnsiTheme="minorEastAsia" w:cs="宋体"/>
          <w:sz w:val="24"/>
          <w:szCs w:val="24"/>
        </w:rPr>
        <w:t>“MOOCs理念与</w:t>
      </w:r>
      <w:r>
        <w:rPr>
          <w:rFonts w:asciiTheme="minorEastAsia" w:hAnsiTheme="minorEastAsia" w:cs="宋体" w:hint="eastAsia"/>
          <w:sz w:val="24"/>
          <w:szCs w:val="24"/>
        </w:rPr>
        <w:t>实践</w:t>
      </w:r>
      <w:r>
        <w:rPr>
          <w:rFonts w:asciiTheme="minorEastAsia" w:hAnsiTheme="minorEastAsia" w:cs="宋体"/>
          <w:sz w:val="24"/>
          <w:szCs w:val="24"/>
        </w:rPr>
        <w:t>”</w:t>
      </w:r>
      <w:r>
        <w:rPr>
          <w:rFonts w:asciiTheme="minorEastAsia" w:hAnsiTheme="minorEastAsia" w:cs="宋体" w:hint="eastAsia"/>
          <w:sz w:val="24"/>
          <w:szCs w:val="24"/>
        </w:rPr>
        <w:t>三个</w:t>
      </w:r>
      <w:r>
        <w:rPr>
          <w:rFonts w:asciiTheme="minorEastAsia" w:hAnsiTheme="minorEastAsia" w:cs="宋体"/>
          <w:sz w:val="24"/>
          <w:szCs w:val="24"/>
        </w:rPr>
        <w:t>议题下的分论坛研讨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174046" w:rsidRDefault="00174046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3、有机会</w:t>
      </w:r>
      <w:r>
        <w:rPr>
          <w:rFonts w:asciiTheme="minorEastAsia" w:hAnsiTheme="minorEastAsia" w:cs="宋体"/>
          <w:sz w:val="24"/>
          <w:szCs w:val="24"/>
        </w:rPr>
        <w:t>被推荐到大会进行</w:t>
      </w:r>
      <w:r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/>
          <w:sz w:val="24"/>
          <w:szCs w:val="24"/>
        </w:rPr>
        <w:t>-10</w:t>
      </w:r>
      <w:r>
        <w:rPr>
          <w:rFonts w:asciiTheme="minorEastAsia" w:hAnsiTheme="minorEastAsia" w:cs="宋体" w:hint="eastAsia"/>
          <w:sz w:val="24"/>
          <w:szCs w:val="24"/>
        </w:rPr>
        <w:t>分钟主题</w:t>
      </w:r>
      <w:r>
        <w:rPr>
          <w:rFonts w:asciiTheme="minorEastAsia" w:hAnsiTheme="minorEastAsia" w:cs="宋体"/>
          <w:sz w:val="24"/>
          <w:szCs w:val="24"/>
        </w:rPr>
        <w:t>发言。</w:t>
      </w:r>
    </w:p>
    <w:p w:rsidR="00174046" w:rsidRPr="00174046" w:rsidRDefault="00174046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、会议</w:t>
      </w:r>
      <w:r>
        <w:rPr>
          <w:rFonts w:asciiTheme="minorEastAsia" w:hAnsiTheme="minorEastAsia" w:cs="宋体"/>
          <w:sz w:val="24"/>
          <w:szCs w:val="24"/>
        </w:rPr>
        <w:t>结束后将为每名学生颁发参会证书以及发言证书。</w:t>
      </w:r>
    </w:p>
    <w:p w:rsidR="007F6891" w:rsidRPr="00174046" w:rsidRDefault="00174046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五</w:t>
      </w:r>
      <w:r>
        <w:rPr>
          <w:rFonts w:asciiTheme="minorEastAsia" w:hAnsiTheme="minorEastAsia" w:cs="宋体"/>
          <w:sz w:val="24"/>
          <w:szCs w:val="24"/>
        </w:rPr>
        <w:t>、</w:t>
      </w:r>
      <w:r>
        <w:rPr>
          <w:rFonts w:asciiTheme="minorEastAsia" w:hAnsiTheme="minorEastAsia" w:cs="宋体" w:hint="eastAsia"/>
          <w:sz w:val="24"/>
          <w:szCs w:val="24"/>
        </w:rPr>
        <w:t>联系方式</w:t>
      </w:r>
    </w:p>
    <w:p w:rsidR="0021021E" w:rsidRDefault="007F44B8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姓    </w:t>
      </w:r>
      <w:r w:rsidR="00174046">
        <w:rPr>
          <w:rFonts w:asciiTheme="minorEastAsia" w:hAnsiTheme="minorEastAsia" w:cs="宋体" w:hint="eastAsia"/>
          <w:sz w:val="24"/>
          <w:szCs w:val="24"/>
        </w:rPr>
        <w:t>名：</w:t>
      </w:r>
      <w:r w:rsidR="002E4341">
        <w:rPr>
          <w:rFonts w:asciiTheme="minorEastAsia" w:hAnsiTheme="minorEastAsia" w:cs="宋体" w:hint="eastAsia"/>
          <w:sz w:val="24"/>
          <w:szCs w:val="24"/>
        </w:rPr>
        <w:t>杜</w:t>
      </w:r>
      <w:r w:rsidR="00B34014">
        <w:rPr>
          <w:rFonts w:asciiTheme="minorEastAsia" w:hAnsiTheme="minorEastAsia" w:cs="宋体" w:hint="eastAsia"/>
          <w:sz w:val="24"/>
          <w:szCs w:val="24"/>
        </w:rPr>
        <w:t>老师</w:t>
      </w:r>
    </w:p>
    <w:p w:rsidR="0021021E" w:rsidRDefault="0021021E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联系电话：68911153</w:t>
      </w:r>
      <w:bookmarkStart w:id="0" w:name="_GoBack"/>
      <w:bookmarkEnd w:id="0"/>
    </w:p>
    <w:p w:rsidR="00174046" w:rsidRDefault="0021021E" w:rsidP="00174046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办公地点：北京理工大学中心教学楼409</w:t>
      </w:r>
    </w:p>
    <w:p w:rsidR="0021021E" w:rsidRDefault="00204EEA" w:rsidP="00C30144">
      <w:pPr>
        <w:spacing w:line="360" w:lineRule="auto"/>
        <w:ind w:firstLine="480"/>
        <w:jc w:val="righ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北京理工大学教师发展中心</w:t>
      </w:r>
    </w:p>
    <w:p w:rsidR="0021021E" w:rsidRPr="0021021E" w:rsidRDefault="0021021E" w:rsidP="00C30144">
      <w:pPr>
        <w:spacing w:line="360" w:lineRule="auto"/>
        <w:ind w:firstLine="480"/>
        <w:jc w:val="righ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2015年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BC13DD">
        <w:rPr>
          <w:rFonts w:asciiTheme="minorEastAsia" w:hAnsiTheme="minorEastAsia" w:cs="宋体"/>
          <w:sz w:val="24"/>
          <w:szCs w:val="24"/>
        </w:rPr>
        <w:t>15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sectPr w:rsidR="0021021E" w:rsidRPr="0021021E" w:rsidSect="00174046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AE" w:rsidRDefault="00F323AE" w:rsidP="00ED176E">
      <w:r>
        <w:separator/>
      </w:r>
    </w:p>
  </w:endnote>
  <w:endnote w:type="continuationSeparator" w:id="1">
    <w:p w:rsidR="00F323AE" w:rsidRDefault="00F323AE" w:rsidP="00ED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AE" w:rsidRDefault="00F323AE" w:rsidP="00ED176E">
      <w:r>
        <w:separator/>
      </w:r>
    </w:p>
  </w:footnote>
  <w:footnote w:type="continuationSeparator" w:id="1">
    <w:p w:rsidR="00F323AE" w:rsidRDefault="00F323AE" w:rsidP="00ED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76E"/>
    <w:rsid w:val="000E27F2"/>
    <w:rsid w:val="00174046"/>
    <w:rsid w:val="00195C15"/>
    <w:rsid w:val="001F468E"/>
    <w:rsid w:val="00204EEA"/>
    <w:rsid w:val="0021021E"/>
    <w:rsid w:val="002A1735"/>
    <w:rsid w:val="002E4341"/>
    <w:rsid w:val="0045705F"/>
    <w:rsid w:val="0045759B"/>
    <w:rsid w:val="004773C4"/>
    <w:rsid w:val="005913D8"/>
    <w:rsid w:val="00603D95"/>
    <w:rsid w:val="00613CB8"/>
    <w:rsid w:val="00752DB3"/>
    <w:rsid w:val="007E36E2"/>
    <w:rsid w:val="007F44B8"/>
    <w:rsid w:val="007F6891"/>
    <w:rsid w:val="00820104"/>
    <w:rsid w:val="0083234E"/>
    <w:rsid w:val="008A7356"/>
    <w:rsid w:val="00937A3E"/>
    <w:rsid w:val="00AE3B44"/>
    <w:rsid w:val="00B34014"/>
    <w:rsid w:val="00BC13DD"/>
    <w:rsid w:val="00C30144"/>
    <w:rsid w:val="00CD17E8"/>
    <w:rsid w:val="00ED176E"/>
    <w:rsid w:val="00F143CF"/>
    <w:rsid w:val="00F22BD9"/>
    <w:rsid w:val="00F323AE"/>
    <w:rsid w:val="00F55BC5"/>
    <w:rsid w:val="00FC72D2"/>
    <w:rsid w:val="00FD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76E"/>
    <w:rPr>
      <w:sz w:val="18"/>
      <w:szCs w:val="18"/>
    </w:rPr>
  </w:style>
  <w:style w:type="character" w:styleId="a5">
    <w:name w:val="Hyperlink"/>
    <w:basedOn w:val="a0"/>
    <w:uiPriority w:val="99"/>
    <w:unhideWhenUsed/>
    <w:rsid w:val="0021021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0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2.92.229.57/form/ud/u1/f49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2015-05-18T09:12:00Z</dcterms:created>
  <dcterms:modified xsi:type="dcterms:W3CDTF">2015-09-15T02:07:00Z</dcterms:modified>
</cp:coreProperties>
</file>