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3B" w:rsidRPr="00526B66" w:rsidRDefault="00910398" w:rsidP="00230675">
      <w:pPr>
        <w:spacing w:line="440" w:lineRule="exact"/>
        <w:jc w:val="center"/>
        <w:rPr>
          <w:rFonts w:ascii="宋体" w:hAnsi="宋体"/>
          <w:b/>
          <w:bCs/>
          <w:sz w:val="36"/>
          <w:szCs w:val="36"/>
        </w:rPr>
      </w:pPr>
      <w:r w:rsidRPr="00910398">
        <w:rPr>
          <w:rFonts w:ascii="宋体" w:hAnsi="宋体"/>
          <w:b/>
          <w:bCs/>
          <w:sz w:val="36"/>
          <w:szCs w:val="36"/>
        </w:rPr>
        <w:t>20</w:t>
      </w:r>
      <w:r w:rsidR="00623888">
        <w:rPr>
          <w:rFonts w:ascii="宋体" w:hAnsi="宋体" w:hint="eastAsia"/>
          <w:b/>
          <w:bCs/>
          <w:sz w:val="36"/>
          <w:szCs w:val="36"/>
        </w:rPr>
        <w:t>11</w:t>
      </w:r>
      <w:r w:rsidRPr="00910398">
        <w:rPr>
          <w:rFonts w:ascii="宋体" w:hAnsi="宋体"/>
          <w:b/>
          <w:bCs/>
          <w:sz w:val="36"/>
          <w:szCs w:val="36"/>
        </w:rPr>
        <w:t>年</w:t>
      </w:r>
      <w:r w:rsidRPr="00910398">
        <w:rPr>
          <w:rFonts w:ascii="宋体" w:hAnsi="宋体" w:hint="eastAsia"/>
          <w:b/>
          <w:bCs/>
          <w:sz w:val="36"/>
          <w:szCs w:val="36"/>
        </w:rPr>
        <w:t>度</w:t>
      </w:r>
      <w:r w:rsidRPr="00910398">
        <w:rPr>
          <w:rFonts w:ascii="宋体" w:hAnsi="宋体"/>
          <w:b/>
          <w:bCs/>
          <w:sz w:val="36"/>
          <w:szCs w:val="36"/>
        </w:rPr>
        <w:t>教师资格认定验收材料要求</w:t>
      </w:r>
      <w:r w:rsidR="00583268" w:rsidRPr="00526B66">
        <w:rPr>
          <w:rFonts w:ascii="宋体" w:hAnsi="宋体" w:hint="eastAsia"/>
          <w:b/>
          <w:bCs/>
          <w:sz w:val="36"/>
          <w:szCs w:val="36"/>
        </w:rPr>
        <w:t>（附件2）</w:t>
      </w:r>
    </w:p>
    <w:p w:rsidR="00910398" w:rsidRPr="00440B26" w:rsidRDefault="00910398" w:rsidP="009232DA">
      <w:pPr>
        <w:adjustRightInd w:val="0"/>
        <w:snapToGrid w:val="0"/>
        <w:rPr>
          <w:rFonts w:ascii="仿宋_GB2312" w:eastAsia="仿宋_GB2312" w:hAnsi="华文中宋"/>
          <w:b/>
          <w:bCs/>
          <w:sz w:val="24"/>
          <w:szCs w:val="28"/>
        </w:rPr>
      </w:pPr>
    </w:p>
    <w:p w:rsidR="00583268" w:rsidRDefault="00583268">
      <w:pPr>
        <w:spacing w:line="400" w:lineRule="exact"/>
        <w:rPr>
          <w:rFonts w:ascii="仿宋_GB2312" w:eastAsia="仿宋_GB2312" w:hAnsi="华文中宋"/>
          <w:b/>
          <w:bCs/>
          <w:sz w:val="28"/>
          <w:szCs w:val="28"/>
        </w:rPr>
      </w:pPr>
      <w:r>
        <w:rPr>
          <w:rFonts w:ascii="仿宋_GB2312" w:eastAsia="仿宋_GB2312" w:hAnsi="华文中宋" w:hint="eastAsia"/>
          <w:b/>
          <w:bCs/>
          <w:sz w:val="28"/>
          <w:szCs w:val="28"/>
        </w:rPr>
        <w:t>一、</w:t>
      </w:r>
      <w:r w:rsidR="00106630">
        <w:rPr>
          <w:rFonts w:ascii="仿宋_GB2312" w:eastAsia="仿宋_GB2312" w:hAnsi="华文中宋" w:hint="eastAsia"/>
          <w:b/>
          <w:bCs/>
          <w:sz w:val="28"/>
          <w:szCs w:val="28"/>
        </w:rPr>
        <w:t>学院</w:t>
      </w:r>
      <w:r w:rsidR="00910398">
        <w:rPr>
          <w:rFonts w:ascii="仿宋_GB2312" w:eastAsia="仿宋_GB2312" w:hAnsi="华文中宋" w:hint="eastAsia"/>
          <w:b/>
          <w:bCs/>
          <w:sz w:val="28"/>
          <w:szCs w:val="28"/>
        </w:rPr>
        <w:t>提交</w:t>
      </w:r>
      <w:r w:rsidR="00106630">
        <w:rPr>
          <w:rFonts w:ascii="仿宋_GB2312" w:eastAsia="仿宋_GB2312" w:hAnsi="华文中宋" w:hint="eastAsia"/>
          <w:b/>
          <w:bCs/>
          <w:sz w:val="28"/>
          <w:szCs w:val="28"/>
        </w:rPr>
        <w:t>的</w:t>
      </w:r>
      <w:r>
        <w:rPr>
          <w:rFonts w:ascii="仿宋_GB2312" w:eastAsia="仿宋_GB2312" w:hAnsi="华文中宋" w:hint="eastAsia"/>
          <w:b/>
          <w:bCs/>
          <w:sz w:val="28"/>
          <w:szCs w:val="28"/>
        </w:rPr>
        <w:t>材料：</w:t>
      </w:r>
    </w:p>
    <w:p w:rsidR="00AE0C81" w:rsidRPr="00AE0C81" w:rsidRDefault="00FE4611" w:rsidP="00AE0C81">
      <w:pPr>
        <w:spacing w:line="400" w:lineRule="exact"/>
        <w:ind w:firstLineChars="100" w:firstLine="241"/>
        <w:rPr>
          <w:rFonts w:ascii="仿宋_GB2312" w:eastAsia="仿宋_GB2312" w:hAnsi="华文中宋"/>
          <w:b/>
          <w:sz w:val="24"/>
        </w:rPr>
      </w:pPr>
      <w:r>
        <w:rPr>
          <w:rFonts w:ascii="仿宋_GB2312" w:eastAsia="仿宋_GB2312" w:hAnsi="华文中宋" w:hint="eastAsia"/>
          <w:b/>
          <w:sz w:val="24"/>
        </w:rPr>
        <w:t>9</w:t>
      </w:r>
      <w:r w:rsidR="00AB5573">
        <w:rPr>
          <w:rFonts w:ascii="仿宋_GB2312" w:eastAsia="仿宋_GB2312" w:hAnsi="华文中宋" w:hint="eastAsia"/>
          <w:b/>
          <w:sz w:val="24"/>
        </w:rPr>
        <w:t>月</w:t>
      </w:r>
      <w:r>
        <w:rPr>
          <w:rFonts w:ascii="仿宋_GB2312" w:eastAsia="仿宋_GB2312" w:hAnsi="华文中宋" w:hint="eastAsia"/>
          <w:b/>
          <w:sz w:val="24"/>
        </w:rPr>
        <w:t>30</w:t>
      </w:r>
      <w:r w:rsidR="00AE0C81" w:rsidRPr="00AE0C81">
        <w:rPr>
          <w:rFonts w:ascii="仿宋_GB2312" w:eastAsia="仿宋_GB2312" w:hAnsi="华文中宋" w:hint="eastAsia"/>
          <w:b/>
          <w:sz w:val="24"/>
        </w:rPr>
        <w:t>日提交</w:t>
      </w:r>
      <w:r w:rsidR="00910398">
        <w:rPr>
          <w:rFonts w:ascii="仿宋_GB2312" w:eastAsia="仿宋_GB2312" w:hAnsi="华文中宋" w:hint="eastAsia"/>
          <w:b/>
          <w:sz w:val="24"/>
        </w:rPr>
        <w:t>的</w:t>
      </w:r>
      <w:r w:rsidR="00AE0C81" w:rsidRPr="00AE0C81">
        <w:rPr>
          <w:rFonts w:ascii="仿宋_GB2312" w:eastAsia="仿宋_GB2312" w:hAnsi="华文中宋" w:hint="eastAsia"/>
          <w:b/>
          <w:sz w:val="24"/>
        </w:rPr>
        <w:t>材料</w:t>
      </w:r>
    </w:p>
    <w:p w:rsidR="00AE0C81" w:rsidRDefault="00AE0C81"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1</w:t>
      </w:r>
      <w:r w:rsidR="00583268">
        <w:rPr>
          <w:rFonts w:ascii="仿宋_GB2312" w:eastAsia="仿宋_GB2312" w:hAnsi="华文中宋" w:hint="eastAsia"/>
          <w:sz w:val="24"/>
        </w:rPr>
        <w:t>、</w:t>
      </w:r>
      <w:r w:rsidR="00FE4611">
        <w:rPr>
          <w:rFonts w:ascii="仿宋_GB2312" w:eastAsia="仿宋_GB2312" w:hAnsi="华文中宋" w:hint="eastAsia"/>
          <w:sz w:val="24"/>
        </w:rPr>
        <w:t>附件3《</w:t>
      </w:r>
      <w:r w:rsidR="00FE4611" w:rsidRPr="00910398">
        <w:rPr>
          <w:rFonts w:ascii="仿宋_GB2312" w:eastAsia="仿宋_GB2312" w:hint="eastAsia"/>
          <w:bCs/>
          <w:sz w:val="24"/>
        </w:rPr>
        <w:t>北京市申请高等学校教师资格人员情况汇总表</w:t>
      </w:r>
      <w:r w:rsidR="006E01F0">
        <w:rPr>
          <w:rFonts w:ascii="仿宋_GB2312" w:eastAsia="仿宋_GB2312" w:hAnsi="华文中宋" w:hint="eastAsia"/>
          <w:sz w:val="24"/>
        </w:rPr>
        <w:t>》一份（加盖单位公章，单位负责人签字），并将电子版发送至师资科邮箱。</w:t>
      </w:r>
    </w:p>
    <w:p w:rsidR="00910398" w:rsidRDefault="00910398" w:rsidP="00910398">
      <w:pPr>
        <w:ind w:firstLineChars="100" w:firstLine="240"/>
        <w:rPr>
          <w:b/>
          <w:bCs/>
          <w:sz w:val="32"/>
        </w:rPr>
      </w:pPr>
      <w:r>
        <w:rPr>
          <w:rFonts w:ascii="仿宋_GB2312" w:eastAsia="仿宋_GB2312" w:hAnsi="华文中宋" w:hint="eastAsia"/>
          <w:sz w:val="24"/>
        </w:rPr>
        <w:t>2</w:t>
      </w:r>
      <w:r w:rsidR="00583268">
        <w:rPr>
          <w:rFonts w:ascii="仿宋_GB2312" w:eastAsia="仿宋_GB2312" w:hAnsi="华文中宋" w:hint="eastAsia"/>
          <w:sz w:val="24"/>
        </w:rPr>
        <w:t>、</w:t>
      </w:r>
      <w:r w:rsidR="00FE4611">
        <w:rPr>
          <w:rFonts w:ascii="仿宋_GB2312" w:eastAsia="仿宋_GB2312" w:hAnsi="华文中宋" w:hint="eastAsia"/>
          <w:sz w:val="24"/>
        </w:rPr>
        <w:t>附件4《</w:t>
      </w:r>
      <w:r w:rsidR="00FE4611" w:rsidRPr="00C525D9">
        <w:rPr>
          <w:rFonts w:ascii="仿宋_GB2312" w:eastAsia="仿宋_GB2312" w:hAnsi="华文中宋" w:hint="eastAsia"/>
          <w:sz w:val="24"/>
        </w:rPr>
        <w:t>高等学校教师资格教育教学能力测试人员名单</w:t>
      </w:r>
      <w:r w:rsidR="00FE4611">
        <w:rPr>
          <w:rFonts w:ascii="仿宋_GB2312" w:eastAsia="仿宋_GB2312" w:hAnsi="华文中宋" w:hint="eastAsia"/>
          <w:sz w:val="24"/>
        </w:rPr>
        <w:t>》一份（加盖单位公章，单位负责人签字）。</w:t>
      </w:r>
    </w:p>
    <w:p w:rsidR="00583268" w:rsidRDefault="00910398"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3、</w:t>
      </w:r>
      <w:r w:rsidR="00FE4611">
        <w:rPr>
          <w:rFonts w:ascii="仿宋_GB2312" w:eastAsia="仿宋_GB2312" w:hAnsi="华文中宋" w:hint="eastAsia"/>
          <w:sz w:val="24"/>
        </w:rPr>
        <w:t>教师资格认定申请表(纸质，一式两份/人)。</w:t>
      </w:r>
    </w:p>
    <w:p w:rsidR="00910398" w:rsidRPr="00AE0C81" w:rsidRDefault="00910398" w:rsidP="00910398">
      <w:pPr>
        <w:spacing w:line="400" w:lineRule="exact"/>
        <w:ind w:firstLineChars="100" w:firstLine="241"/>
        <w:rPr>
          <w:rFonts w:ascii="仿宋_GB2312" w:eastAsia="仿宋_GB2312" w:hAnsi="华文中宋"/>
          <w:b/>
          <w:sz w:val="24"/>
        </w:rPr>
      </w:pPr>
      <w:r>
        <w:rPr>
          <w:rFonts w:ascii="仿宋_GB2312" w:eastAsia="仿宋_GB2312" w:hAnsi="华文中宋" w:hint="eastAsia"/>
          <w:b/>
          <w:sz w:val="24"/>
        </w:rPr>
        <w:t>10月</w:t>
      </w:r>
      <w:r w:rsidRPr="00AE0C81">
        <w:rPr>
          <w:rFonts w:ascii="仿宋_GB2312" w:eastAsia="仿宋_GB2312" w:hAnsi="华文中宋" w:hint="eastAsia"/>
          <w:b/>
          <w:sz w:val="24"/>
        </w:rPr>
        <w:t>1</w:t>
      </w:r>
      <w:r w:rsidR="00623888">
        <w:rPr>
          <w:rFonts w:ascii="仿宋_GB2312" w:eastAsia="仿宋_GB2312" w:hAnsi="华文中宋" w:hint="eastAsia"/>
          <w:b/>
          <w:sz w:val="24"/>
        </w:rPr>
        <w:t>0</w:t>
      </w:r>
      <w:r w:rsidRPr="00AE0C81">
        <w:rPr>
          <w:rFonts w:ascii="仿宋_GB2312" w:eastAsia="仿宋_GB2312" w:hAnsi="华文中宋" w:hint="eastAsia"/>
          <w:b/>
          <w:sz w:val="24"/>
        </w:rPr>
        <w:t>日提交</w:t>
      </w:r>
      <w:r>
        <w:rPr>
          <w:rFonts w:ascii="仿宋_GB2312" w:eastAsia="仿宋_GB2312" w:hAnsi="华文中宋" w:hint="eastAsia"/>
          <w:b/>
          <w:sz w:val="24"/>
        </w:rPr>
        <w:t>的</w:t>
      </w:r>
      <w:r w:rsidRPr="00AE0C81">
        <w:rPr>
          <w:rFonts w:ascii="仿宋_GB2312" w:eastAsia="仿宋_GB2312" w:hAnsi="华文中宋" w:hint="eastAsia"/>
          <w:b/>
          <w:sz w:val="24"/>
        </w:rPr>
        <w:t>材料</w:t>
      </w:r>
    </w:p>
    <w:p w:rsidR="00FE4611" w:rsidRDefault="00535D3F"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1、</w:t>
      </w:r>
      <w:r w:rsidR="00FE4611">
        <w:rPr>
          <w:rFonts w:ascii="仿宋_GB2312" w:eastAsia="仿宋_GB2312" w:hAnsi="华文中宋" w:hint="eastAsia"/>
          <w:sz w:val="24"/>
        </w:rPr>
        <w:t>材料审查报告（各单位对申请人资格及材料审查情况，加盖单位公章）。</w:t>
      </w:r>
    </w:p>
    <w:p w:rsidR="00FE4611" w:rsidRDefault="00FE4611"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2、个人附件材料，每人一袋。</w:t>
      </w:r>
    </w:p>
    <w:p w:rsidR="00FE4611" w:rsidRPr="00AE0C81" w:rsidRDefault="00FE4611" w:rsidP="00FE4611">
      <w:pPr>
        <w:spacing w:line="400" w:lineRule="exact"/>
        <w:ind w:firstLineChars="100" w:firstLine="241"/>
        <w:rPr>
          <w:rFonts w:ascii="仿宋_GB2312" w:eastAsia="仿宋_GB2312" w:hAnsi="华文中宋"/>
          <w:b/>
          <w:sz w:val="24"/>
        </w:rPr>
      </w:pPr>
      <w:r>
        <w:rPr>
          <w:rFonts w:ascii="仿宋_GB2312" w:eastAsia="仿宋_GB2312" w:hAnsi="华文中宋" w:hint="eastAsia"/>
          <w:b/>
          <w:sz w:val="24"/>
        </w:rPr>
        <w:t>10月</w:t>
      </w:r>
      <w:r w:rsidRPr="00AE0C81">
        <w:rPr>
          <w:rFonts w:ascii="仿宋_GB2312" w:eastAsia="仿宋_GB2312" w:hAnsi="华文中宋" w:hint="eastAsia"/>
          <w:b/>
          <w:sz w:val="24"/>
        </w:rPr>
        <w:t>1</w:t>
      </w:r>
      <w:r>
        <w:rPr>
          <w:rFonts w:ascii="仿宋_GB2312" w:eastAsia="仿宋_GB2312" w:hAnsi="华文中宋" w:hint="eastAsia"/>
          <w:b/>
          <w:sz w:val="24"/>
        </w:rPr>
        <w:t>4</w:t>
      </w:r>
      <w:r w:rsidRPr="00AE0C81">
        <w:rPr>
          <w:rFonts w:ascii="仿宋_GB2312" w:eastAsia="仿宋_GB2312" w:hAnsi="华文中宋" w:hint="eastAsia"/>
          <w:b/>
          <w:sz w:val="24"/>
        </w:rPr>
        <w:t>日提交</w:t>
      </w:r>
      <w:r>
        <w:rPr>
          <w:rFonts w:ascii="仿宋_GB2312" w:eastAsia="仿宋_GB2312" w:hAnsi="华文中宋" w:hint="eastAsia"/>
          <w:b/>
          <w:sz w:val="24"/>
        </w:rPr>
        <w:t>的</w:t>
      </w:r>
      <w:r w:rsidRPr="00AE0C81">
        <w:rPr>
          <w:rFonts w:ascii="仿宋_GB2312" w:eastAsia="仿宋_GB2312" w:hAnsi="华文中宋" w:hint="eastAsia"/>
          <w:b/>
          <w:sz w:val="24"/>
        </w:rPr>
        <w:t>材料</w:t>
      </w:r>
    </w:p>
    <w:p w:rsidR="00910398" w:rsidRDefault="00FE4611"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1、</w:t>
      </w:r>
      <w:r w:rsidR="00910398">
        <w:rPr>
          <w:rFonts w:ascii="仿宋_GB2312" w:eastAsia="仿宋_GB2312" w:hAnsi="华文中宋" w:hint="eastAsia"/>
          <w:sz w:val="24"/>
        </w:rPr>
        <w:t>附件5《</w:t>
      </w:r>
      <w:r w:rsidR="00C525D9" w:rsidRPr="00C525D9">
        <w:rPr>
          <w:rFonts w:ascii="仿宋_GB2312" w:eastAsia="仿宋_GB2312" w:hAnsi="华文中宋" w:hint="eastAsia"/>
          <w:sz w:val="24"/>
        </w:rPr>
        <w:t>北京市高等学校教师资格教育教学能力测试表</w:t>
      </w:r>
      <w:r w:rsidR="00535D3F">
        <w:rPr>
          <w:rFonts w:ascii="仿宋_GB2312" w:eastAsia="仿宋_GB2312" w:hAnsi="华文中宋" w:hint="eastAsia"/>
          <w:sz w:val="24"/>
        </w:rPr>
        <w:t>》（加盖单位公章，相关负责人签字，测试者每人</w:t>
      </w:r>
      <w:r w:rsidR="00910398">
        <w:rPr>
          <w:rFonts w:ascii="仿宋_GB2312" w:eastAsia="仿宋_GB2312" w:hAnsi="华文中宋" w:hint="eastAsia"/>
          <w:sz w:val="24"/>
        </w:rPr>
        <w:t>一份）。</w:t>
      </w:r>
    </w:p>
    <w:p w:rsidR="00910398" w:rsidRDefault="00FE4611"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2、</w:t>
      </w:r>
      <w:r w:rsidR="00910398">
        <w:rPr>
          <w:rFonts w:ascii="仿宋_GB2312" w:eastAsia="仿宋_GB2312" w:hAnsi="华文中宋" w:hint="eastAsia"/>
          <w:sz w:val="24"/>
        </w:rPr>
        <w:t>附件6</w:t>
      </w:r>
      <w:r w:rsidR="00910398" w:rsidRPr="00E0177C">
        <w:rPr>
          <w:rFonts w:ascii="仿宋_GB2312" w:eastAsia="仿宋_GB2312" w:hAnsi="华文中宋" w:hint="eastAsia"/>
          <w:sz w:val="24"/>
        </w:rPr>
        <w:t>《教师资格专业评议组评议结果》</w:t>
      </w:r>
      <w:r w:rsidR="00910398">
        <w:rPr>
          <w:rFonts w:ascii="仿宋_GB2312" w:eastAsia="仿宋_GB2312" w:hAnsi="华文中宋" w:hint="eastAsia"/>
          <w:sz w:val="24"/>
        </w:rPr>
        <w:t>一份（加盖单位公章，组长签字</w:t>
      </w:r>
      <w:r w:rsidR="00535D3F">
        <w:rPr>
          <w:rFonts w:ascii="仿宋_GB2312" w:eastAsia="仿宋_GB2312" w:hAnsi="华文中宋" w:hint="eastAsia"/>
          <w:sz w:val="24"/>
        </w:rPr>
        <w:t>，每个学院一份</w:t>
      </w:r>
      <w:r w:rsidR="00910398">
        <w:rPr>
          <w:rFonts w:ascii="仿宋_GB2312" w:eastAsia="仿宋_GB2312" w:hAnsi="华文中宋" w:hint="eastAsia"/>
          <w:sz w:val="24"/>
        </w:rPr>
        <w:t>）。</w:t>
      </w:r>
    </w:p>
    <w:p w:rsidR="00910398" w:rsidRPr="00FE4611" w:rsidRDefault="00910398" w:rsidP="009232DA">
      <w:pPr>
        <w:adjustRightInd w:val="0"/>
        <w:snapToGrid w:val="0"/>
        <w:rPr>
          <w:rFonts w:ascii="仿宋_GB2312" w:eastAsia="仿宋_GB2312" w:hAnsi="华文中宋"/>
          <w:b/>
          <w:bCs/>
          <w:sz w:val="20"/>
          <w:szCs w:val="28"/>
        </w:rPr>
      </w:pPr>
    </w:p>
    <w:p w:rsidR="00583268" w:rsidRDefault="00106630">
      <w:pPr>
        <w:numPr>
          <w:ilvl w:val="0"/>
          <w:numId w:val="1"/>
        </w:numPr>
        <w:spacing w:line="400" w:lineRule="exact"/>
        <w:rPr>
          <w:rFonts w:ascii="仿宋_GB2312" w:eastAsia="仿宋_GB2312" w:hAnsi="华文中宋"/>
          <w:b/>
          <w:bCs/>
          <w:sz w:val="28"/>
          <w:szCs w:val="28"/>
        </w:rPr>
      </w:pPr>
      <w:r>
        <w:rPr>
          <w:rFonts w:ascii="仿宋_GB2312" w:eastAsia="仿宋_GB2312" w:hAnsi="华文中宋" w:hint="eastAsia"/>
          <w:b/>
          <w:bCs/>
          <w:sz w:val="28"/>
          <w:szCs w:val="28"/>
        </w:rPr>
        <w:t>需</w:t>
      </w:r>
      <w:r w:rsidR="00583268">
        <w:rPr>
          <w:rFonts w:ascii="仿宋_GB2312" w:eastAsia="仿宋_GB2312" w:hAnsi="华文中宋" w:hint="eastAsia"/>
          <w:b/>
          <w:bCs/>
          <w:sz w:val="28"/>
          <w:szCs w:val="28"/>
        </w:rPr>
        <w:t>个人</w:t>
      </w:r>
      <w:r w:rsidR="0081719C">
        <w:rPr>
          <w:rFonts w:ascii="仿宋_GB2312" w:eastAsia="仿宋_GB2312" w:hAnsi="华文中宋" w:hint="eastAsia"/>
          <w:b/>
          <w:bCs/>
          <w:sz w:val="28"/>
          <w:szCs w:val="28"/>
        </w:rPr>
        <w:t>提供</w:t>
      </w:r>
      <w:r>
        <w:rPr>
          <w:rFonts w:ascii="仿宋_GB2312" w:eastAsia="仿宋_GB2312" w:hAnsi="华文中宋" w:hint="eastAsia"/>
          <w:b/>
          <w:bCs/>
          <w:sz w:val="28"/>
          <w:szCs w:val="28"/>
        </w:rPr>
        <w:t>的</w:t>
      </w:r>
      <w:r w:rsidR="00583268">
        <w:rPr>
          <w:rFonts w:ascii="仿宋_GB2312" w:eastAsia="仿宋_GB2312" w:hAnsi="华文中宋" w:hint="eastAsia"/>
          <w:b/>
          <w:bCs/>
          <w:sz w:val="28"/>
          <w:szCs w:val="28"/>
        </w:rPr>
        <w:t>材料：</w:t>
      </w:r>
    </w:p>
    <w:p w:rsidR="00E0177C" w:rsidRDefault="00E0177C" w:rsidP="00230675">
      <w:pPr>
        <w:spacing w:line="400" w:lineRule="exact"/>
        <w:ind w:firstLineChars="200" w:firstLine="480"/>
        <w:rPr>
          <w:rFonts w:ascii="仿宋_GB2312" w:eastAsia="仿宋_GB2312" w:hAnsi="华文中宋"/>
          <w:b/>
          <w:bCs/>
          <w:sz w:val="28"/>
          <w:szCs w:val="28"/>
        </w:rPr>
      </w:pPr>
      <w:r>
        <w:rPr>
          <w:rFonts w:ascii="仿宋_GB2312" w:eastAsia="仿宋_GB2312" w:hAnsi="华文中宋" w:hint="eastAsia"/>
          <w:sz w:val="24"/>
        </w:rPr>
        <w:t>个人附件材料装入</w:t>
      </w:r>
      <w:r w:rsidR="00623888">
        <w:rPr>
          <w:rFonts w:ascii="仿宋_GB2312" w:eastAsia="仿宋_GB2312" w:hAnsi="华文中宋" w:hint="eastAsia"/>
          <w:sz w:val="24"/>
        </w:rPr>
        <w:t>档案</w:t>
      </w:r>
      <w:r>
        <w:rPr>
          <w:rFonts w:ascii="仿宋_GB2312" w:eastAsia="仿宋_GB2312" w:hAnsi="华文中宋" w:hint="eastAsia"/>
          <w:sz w:val="24"/>
        </w:rPr>
        <w:t>袋，每人一袋，</w:t>
      </w:r>
      <w:r w:rsidR="00623888">
        <w:rPr>
          <w:rFonts w:ascii="仿宋_GB2312" w:eastAsia="仿宋_GB2312" w:hAnsi="华文中宋" w:hint="eastAsia"/>
          <w:sz w:val="24"/>
        </w:rPr>
        <w:t>档案</w:t>
      </w:r>
      <w:r>
        <w:rPr>
          <w:rFonts w:ascii="仿宋_GB2312" w:eastAsia="仿宋_GB2312" w:hAnsi="华文中宋" w:hint="eastAsia"/>
          <w:sz w:val="24"/>
        </w:rPr>
        <w:t>袋封面标明申请人</w:t>
      </w:r>
      <w:r w:rsidR="00535D3F">
        <w:rPr>
          <w:rFonts w:ascii="仿宋_GB2312" w:eastAsia="仿宋_GB2312" w:hAnsi="华文中宋" w:hint="eastAsia"/>
          <w:sz w:val="24"/>
        </w:rPr>
        <w:t>学院</w:t>
      </w:r>
      <w:r>
        <w:rPr>
          <w:rFonts w:ascii="仿宋_GB2312" w:eastAsia="仿宋_GB2312" w:hAnsi="华文中宋" w:hint="eastAsia"/>
          <w:sz w:val="24"/>
        </w:rPr>
        <w:t>、姓名</w:t>
      </w:r>
      <w:r w:rsidR="00623888">
        <w:rPr>
          <w:rFonts w:ascii="仿宋_GB2312" w:eastAsia="仿宋_GB2312" w:hAnsi="华文中宋" w:hint="eastAsia"/>
          <w:sz w:val="24"/>
        </w:rPr>
        <w:t>以及手机号码</w:t>
      </w:r>
      <w:r>
        <w:rPr>
          <w:rFonts w:ascii="仿宋_GB2312" w:eastAsia="仿宋_GB2312" w:hAnsi="华文中宋" w:hint="eastAsia"/>
          <w:sz w:val="24"/>
        </w:rPr>
        <w:t>。纸质申请表不要放入个人材料袋中。</w:t>
      </w:r>
    </w:p>
    <w:tbl>
      <w:tblPr>
        <w:tblW w:w="972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800"/>
        <w:gridCol w:w="5374"/>
        <w:gridCol w:w="1826"/>
      </w:tblGrid>
      <w:tr w:rsidR="00583268" w:rsidTr="00033B74">
        <w:trPr>
          <w:jc w:val="center"/>
        </w:trPr>
        <w:tc>
          <w:tcPr>
            <w:tcW w:w="72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序号</w:t>
            </w:r>
          </w:p>
        </w:tc>
        <w:tc>
          <w:tcPr>
            <w:tcW w:w="1800" w:type="dxa"/>
            <w:vAlign w:val="center"/>
          </w:tcPr>
          <w:p w:rsidR="00583268" w:rsidRDefault="00102BC5">
            <w:pPr>
              <w:spacing w:line="400" w:lineRule="exact"/>
              <w:jc w:val="center"/>
              <w:rPr>
                <w:rFonts w:ascii="仿宋_GB2312" w:eastAsia="仿宋_GB2312" w:hAnsi="华文中宋"/>
                <w:sz w:val="24"/>
              </w:rPr>
            </w:pPr>
            <w:r>
              <w:rPr>
                <w:rFonts w:ascii="仿宋_GB2312" w:eastAsia="仿宋_GB2312" w:hAnsi="华文中宋" w:hint="eastAsia"/>
                <w:sz w:val="24"/>
              </w:rPr>
              <w:t>名称/</w:t>
            </w:r>
            <w:r w:rsidR="00583268">
              <w:rPr>
                <w:rFonts w:ascii="仿宋_GB2312" w:eastAsia="仿宋_GB2312" w:hAnsi="华文中宋" w:hint="eastAsia"/>
                <w:sz w:val="24"/>
              </w:rPr>
              <w:t>种类</w:t>
            </w:r>
          </w:p>
        </w:tc>
        <w:tc>
          <w:tcPr>
            <w:tcW w:w="5374"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要     求</w:t>
            </w:r>
          </w:p>
        </w:tc>
        <w:tc>
          <w:tcPr>
            <w:tcW w:w="1826"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备  注</w:t>
            </w:r>
          </w:p>
        </w:tc>
      </w:tr>
      <w:tr w:rsidR="00583268" w:rsidTr="00033B74">
        <w:trPr>
          <w:jc w:val="center"/>
        </w:trPr>
        <w:tc>
          <w:tcPr>
            <w:tcW w:w="72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1</w:t>
            </w:r>
          </w:p>
        </w:tc>
        <w:tc>
          <w:tcPr>
            <w:tcW w:w="1800" w:type="dxa"/>
            <w:vAlign w:val="center"/>
          </w:tcPr>
          <w:p w:rsidR="00583268" w:rsidRDefault="009D7A9D" w:rsidP="00102BC5">
            <w:pPr>
              <w:snapToGrid w:val="0"/>
              <w:ind w:left="240" w:hangingChars="100" w:hanging="240"/>
              <w:rPr>
                <w:rFonts w:ascii="仿宋_GB2312" w:eastAsia="仿宋_GB2312" w:hAnsi="华文中宋"/>
                <w:sz w:val="24"/>
              </w:rPr>
            </w:pPr>
            <w:r>
              <w:rPr>
                <w:rFonts w:ascii="仿宋_GB2312" w:eastAsia="仿宋_GB2312" w:hAnsi="华文中宋" w:hint="eastAsia"/>
                <w:sz w:val="24"/>
              </w:rPr>
              <w:t>纸质</w:t>
            </w:r>
            <w:r w:rsidR="00583268">
              <w:rPr>
                <w:rFonts w:ascii="仿宋_GB2312" w:eastAsia="仿宋_GB2312" w:hAnsi="华文中宋" w:hint="eastAsia"/>
                <w:sz w:val="24"/>
              </w:rPr>
              <w:t>申请表</w:t>
            </w:r>
          </w:p>
        </w:tc>
        <w:tc>
          <w:tcPr>
            <w:tcW w:w="5374" w:type="dxa"/>
            <w:vAlign w:val="center"/>
          </w:tcPr>
          <w:p w:rsidR="00AE0C81" w:rsidRPr="00AE0C81" w:rsidRDefault="00535D3F" w:rsidP="00535D3F">
            <w:pPr>
              <w:snapToGrid w:val="0"/>
              <w:rPr>
                <w:rFonts w:ascii="仿宋_GB2312" w:eastAsia="仿宋_GB2312" w:hAnsi="华文中宋"/>
                <w:sz w:val="24"/>
              </w:rPr>
            </w:pPr>
            <w:r w:rsidRPr="00535D3F">
              <w:rPr>
                <w:rFonts w:ascii="仿宋_GB2312" w:eastAsia="仿宋_GB2312" w:hint="eastAsia"/>
                <w:color w:val="000000"/>
                <w:szCs w:val="21"/>
              </w:rPr>
              <w:t>按附件8要求填写</w:t>
            </w:r>
            <w:r>
              <w:rPr>
                <w:rFonts w:ascii="仿宋_GB2312" w:eastAsia="仿宋_GB2312" w:hint="eastAsia"/>
                <w:color w:val="000000"/>
                <w:szCs w:val="21"/>
              </w:rPr>
              <w:t>，</w:t>
            </w:r>
            <w:r w:rsidRPr="00CE38CA">
              <w:rPr>
                <w:rFonts w:ascii="仿宋_GB2312" w:eastAsia="仿宋_GB2312" w:hint="eastAsia"/>
                <w:color w:val="000000"/>
                <w:szCs w:val="21"/>
              </w:rPr>
              <w:t>网上填报完毕后用B5纸自行正反面打印或双面复印(一式两份，将思想品德鉴定表与申请表一起用胶水粘贴整齐)。本人签字。</w:t>
            </w:r>
            <w:r w:rsidR="00AE0C81" w:rsidRPr="00535D3F">
              <w:rPr>
                <w:rFonts w:ascii="仿宋_GB2312" w:eastAsia="仿宋_GB2312" w:hint="eastAsia"/>
                <w:color w:val="000000"/>
                <w:szCs w:val="21"/>
              </w:rPr>
              <w:t>另交</w:t>
            </w:r>
            <w:r w:rsidR="00033B74">
              <w:rPr>
                <w:rFonts w:ascii="仿宋_GB2312" w:eastAsia="仿宋_GB2312" w:hint="eastAsia"/>
                <w:color w:val="000000"/>
                <w:szCs w:val="21"/>
              </w:rPr>
              <w:t>小二寸</w:t>
            </w:r>
            <w:r w:rsidR="00AE0C81" w:rsidRPr="00535D3F">
              <w:rPr>
                <w:rFonts w:ascii="仿宋_GB2312" w:eastAsia="仿宋_GB2312" w:hint="eastAsia"/>
                <w:color w:val="000000"/>
                <w:szCs w:val="21"/>
              </w:rPr>
              <w:t>照片一张</w:t>
            </w:r>
            <w:r>
              <w:rPr>
                <w:rFonts w:ascii="仿宋_GB2312" w:eastAsia="仿宋_GB2312" w:hint="eastAsia"/>
                <w:color w:val="000000"/>
                <w:szCs w:val="21"/>
              </w:rPr>
              <w:t>。</w:t>
            </w:r>
          </w:p>
        </w:tc>
        <w:tc>
          <w:tcPr>
            <w:tcW w:w="1826" w:type="dxa"/>
            <w:vAlign w:val="center"/>
          </w:tcPr>
          <w:p w:rsidR="004E3697" w:rsidRDefault="00602F38" w:rsidP="00102BC5">
            <w:pPr>
              <w:snapToGrid w:val="0"/>
              <w:rPr>
                <w:rFonts w:ascii="仿宋_GB2312" w:eastAsia="仿宋_GB2312" w:hAnsi="华文中宋"/>
                <w:sz w:val="24"/>
              </w:rPr>
            </w:pPr>
            <w:r>
              <w:rPr>
                <w:rFonts w:ascii="仿宋_GB2312" w:eastAsia="仿宋_GB2312" w:hAnsi="华文中宋" w:hint="eastAsia"/>
                <w:sz w:val="24"/>
              </w:rPr>
              <w:t>原件</w:t>
            </w:r>
            <w:r w:rsidR="00583268">
              <w:rPr>
                <w:rFonts w:ascii="仿宋_GB2312" w:eastAsia="仿宋_GB2312" w:hAnsi="华文中宋" w:hint="eastAsia"/>
                <w:sz w:val="24"/>
              </w:rPr>
              <w:t>一式两份</w:t>
            </w:r>
            <w:r>
              <w:rPr>
                <w:rFonts w:ascii="仿宋_GB2312" w:eastAsia="仿宋_GB2312" w:hAnsi="华文中宋" w:hint="eastAsia"/>
                <w:sz w:val="24"/>
              </w:rPr>
              <w:t>，</w:t>
            </w:r>
            <w:r w:rsidR="00230675">
              <w:rPr>
                <w:rFonts w:ascii="仿宋_GB2312" w:eastAsia="仿宋_GB2312" w:hAnsi="华文中宋" w:hint="eastAsia"/>
                <w:sz w:val="24"/>
              </w:rPr>
              <w:t>不进材料袋</w:t>
            </w:r>
          </w:p>
        </w:tc>
      </w:tr>
      <w:tr w:rsidR="00102BC5" w:rsidTr="00033B74">
        <w:trPr>
          <w:jc w:val="center"/>
        </w:trPr>
        <w:tc>
          <w:tcPr>
            <w:tcW w:w="720" w:type="dxa"/>
            <w:vAlign w:val="center"/>
          </w:tcPr>
          <w:p w:rsidR="00102BC5" w:rsidRDefault="00535D3F" w:rsidP="00102BC5">
            <w:pPr>
              <w:spacing w:line="400" w:lineRule="exact"/>
              <w:jc w:val="center"/>
              <w:rPr>
                <w:rFonts w:ascii="仿宋_GB2312" w:eastAsia="仿宋_GB2312" w:hAnsi="华文中宋"/>
                <w:sz w:val="24"/>
              </w:rPr>
            </w:pPr>
            <w:r>
              <w:rPr>
                <w:rFonts w:ascii="仿宋_GB2312" w:eastAsia="仿宋_GB2312" w:hAnsi="华文中宋" w:hint="eastAsia"/>
                <w:sz w:val="24"/>
              </w:rPr>
              <w:t>2</w:t>
            </w:r>
          </w:p>
        </w:tc>
        <w:tc>
          <w:tcPr>
            <w:tcW w:w="1800" w:type="dxa"/>
            <w:vAlign w:val="center"/>
          </w:tcPr>
          <w:p w:rsidR="00102BC5" w:rsidRDefault="00102BC5" w:rsidP="00680A62">
            <w:pPr>
              <w:snapToGrid w:val="0"/>
              <w:ind w:left="240" w:hangingChars="100" w:hanging="240"/>
              <w:rPr>
                <w:rFonts w:ascii="仿宋_GB2312" w:eastAsia="仿宋_GB2312" w:hAnsi="华文中宋"/>
                <w:sz w:val="24"/>
              </w:rPr>
            </w:pPr>
            <w:r>
              <w:rPr>
                <w:rFonts w:ascii="仿宋_GB2312" w:eastAsia="仿宋_GB2312" w:hAnsi="华文中宋" w:hint="eastAsia"/>
                <w:sz w:val="24"/>
              </w:rPr>
              <w:t>身份证</w:t>
            </w:r>
          </w:p>
        </w:tc>
        <w:tc>
          <w:tcPr>
            <w:tcW w:w="5374" w:type="dxa"/>
            <w:vAlign w:val="center"/>
          </w:tcPr>
          <w:p w:rsidR="00102BC5" w:rsidRDefault="00102BC5">
            <w:pPr>
              <w:spacing w:line="400" w:lineRule="exact"/>
              <w:rPr>
                <w:rFonts w:ascii="仿宋_GB2312" w:eastAsia="仿宋_GB2312" w:hAnsi="华文中宋"/>
                <w:sz w:val="24"/>
              </w:rPr>
            </w:pPr>
            <w:r>
              <w:rPr>
                <w:rFonts w:ascii="仿宋_GB2312" w:eastAsia="仿宋_GB2312" w:hAnsi="华文中宋" w:hint="eastAsia"/>
                <w:sz w:val="24"/>
              </w:rPr>
              <w:t>北京户口</w:t>
            </w:r>
          </w:p>
        </w:tc>
        <w:tc>
          <w:tcPr>
            <w:tcW w:w="1826" w:type="dxa"/>
            <w:vAlign w:val="center"/>
          </w:tcPr>
          <w:p w:rsidR="00102BC5" w:rsidRDefault="00102BC5"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033B74">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3</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学历、学位证书</w:t>
            </w:r>
          </w:p>
        </w:tc>
        <w:tc>
          <w:tcPr>
            <w:tcW w:w="5374" w:type="dxa"/>
            <w:vAlign w:val="center"/>
          </w:tcPr>
          <w:p w:rsidR="00535D3F" w:rsidRPr="00535D3F" w:rsidRDefault="00535D3F" w:rsidP="00535D3F">
            <w:pPr>
              <w:snapToGrid w:val="0"/>
              <w:rPr>
                <w:rFonts w:ascii="仿宋_GB2312" w:eastAsia="仿宋_GB2312" w:hAnsi="华文中宋"/>
                <w:sz w:val="24"/>
              </w:rPr>
            </w:pPr>
            <w:r w:rsidRPr="00535D3F">
              <w:rPr>
                <w:rFonts w:ascii="仿宋_GB2312" w:eastAsia="仿宋_GB2312"/>
                <w:color w:val="000000"/>
                <w:szCs w:val="21"/>
              </w:rPr>
              <w:t>国民教育系列</w:t>
            </w:r>
            <w:r w:rsidRPr="00535D3F">
              <w:rPr>
                <w:rFonts w:ascii="仿宋_GB2312" w:eastAsia="仿宋_GB2312" w:hint="eastAsia"/>
                <w:color w:val="000000"/>
                <w:szCs w:val="21"/>
              </w:rPr>
              <w:t>大学本科及以上。军队院校学历要有全国高等学校学生信息咨询与就业指导中心出具的认定证明原件和复印件。国外学历需提供</w:t>
            </w:r>
            <w:r w:rsidRPr="00D23582">
              <w:rPr>
                <w:rFonts w:ascii="仿宋_GB2312" w:eastAsia="仿宋_GB2312" w:hint="eastAsia"/>
                <w:color w:val="000000"/>
                <w:szCs w:val="21"/>
              </w:rPr>
              <w:t>教育部留学生服务中心</w:t>
            </w:r>
            <w:r w:rsidRPr="00535D3F">
              <w:rPr>
                <w:rFonts w:ascii="仿宋_GB2312" w:eastAsia="仿宋_GB2312" w:hint="eastAsia"/>
                <w:color w:val="000000"/>
                <w:szCs w:val="21"/>
              </w:rPr>
              <w:t>的学历鉴定认证书原件和复印件。</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033B74">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4</w:t>
            </w:r>
          </w:p>
        </w:tc>
        <w:tc>
          <w:tcPr>
            <w:tcW w:w="1800" w:type="dxa"/>
            <w:vAlign w:val="center"/>
          </w:tcPr>
          <w:p w:rsidR="00535D3F" w:rsidRDefault="00535D3F" w:rsidP="00680A62">
            <w:pPr>
              <w:snapToGrid w:val="0"/>
              <w:ind w:left="240" w:hangingChars="100" w:hanging="240"/>
              <w:rPr>
                <w:rFonts w:ascii="仿宋_GB2312" w:eastAsia="仿宋_GB2312" w:hAnsi="华文中宋"/>
                <w:sz w:val="24"/>
              </w:rPr>
            </w:pPr>
            <w:r>
              <w:rPr>
                <w:rFonts w:ascii="仿宋_GB2312" w:eastAsia="仿宋_GB2312" w:hAnsi="华文中宋" w:hint="eastAsia"/>
                <w:sz w:val="24"/>
              </w:rPr>
              <w:t>体检表</w:t>
            </w:r>
          </w:p>
        </w:tc>
        <w:tc>
          <w:tcPr>
            <w:tcW w:w="5374" w:type="dxa"/>
            <w:vAlign w:val="center"/>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“教师资格认定体格检查”符合相关规定</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w:t>
            </w:r>
          </w:p>
        </w:tc>
      </w:tr>
      <w:tr w:rsidR="00535D3F" w:rsidTr="00033B74">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5</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普通话水平合格证</w:t>
            </w:r>
          </w:p>
        </w:tc>
        <w:tc>
          <w:tcPr>
            <w:tcW w:w="5374"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二级乙等以上。高校拟聘教授、副教授或有博士学位人员免试</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033B74">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6</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教育学、心理学</w:t>
            </w:r>
          </w:p>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合格证</w:t>
            </w:r>
          </w:p>
        </w:tc>
        <w:tc>
          <w:tcPr>
            <w:tcW w:w="5374" w:type="dxa"/>
            <w:vAlign w:val="center"/>
          </w:tcPr>
          <w:p w:rsidR="00535D3F" w:rsidRDefault="00535D3F" w:rsidP="00E0177C">
            <w:pPr>
              <w:snapToGrid w:val="0"/>
              <w:rPr>
                <w:rFonts w:ascii="仿宋_GB2312" w:eastAsia="仿宋_GB2312" w:hAnsi="华文中宋"/>
                <w:sz w:val="24"/>
              </w:rPr>
            </w:pPr>
            <w:r>
              <w:rPr>
                <w:rFonts w:ascii="仿宋_GB2312" w:eastAsia="仿宋_GB2312" w:hAnsi="华文中宋" w:hint="eastAsia"/>
                <w:sz w:val="24"/>
              </w:rPr>
              <w:t>岗前培训合格证</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033B74">
        <w:trPr>
          <w:cantSplit/>
          <w:trHeight w:val="438"/>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7</w:t>
            </w:r>
          </w:p>
        </w:tc>
        <w:tc>
          <w:tcPr>
            <w:tcW w:w="1800" w:type="dxa"/>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职称证明材料</w:t>
            </w:r>
          </w:p>
        </w:tc>
        <w:tc>
          <w:tcPr>
            <w:tcW w:w="5374" w:type="dxa"/>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仅教授、副教授需提供，职称证或评审通知单</w:t>
            </w:r>
          </w:p>
        </w:tc>
        <w:tc>
          <w:tcPr>
            <w:tcW w:w="1826" w:type="dxa"/>
          </w:tcPr>
          <w:p w:rsidR="00535D3F" w:rsidRPr="00230675" w:rsidRDefault="00535D3F" w:rsidP="00230675">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440B26">
        <w:trPr>
          <w:cantSplit/>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8</w:t>
            </w:r>
          </w:p>
        </w:tc>
        <w:tc>
          <w:tcPr>
            <w:tcW w:w="9000" w:type="dxa"/>
            <w:gridSpan w:val="3"/>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参加教育教学测试人员需提交所发表论文期刊目录页和全文复印件、外语水平证明复印件、现代教育技术等级证书复印件、获奖证明复印件、科研证明复印件以及个人工作总结一份（1000字左右）。</w:t>
            </w:r>
          </w:p>
        </w:tc>
      </w:tr>
    </w:tbl>
    <w:p w:rsidR="0062513B" w:rsidRPr="000635D1" w:rsidRDefault="0062513B" w:rsidP="0062513B">
      <w:pPr>
        <w:snapToGrid w:val="0"/>
        <w:ind w:left="420"/>
        <w:rPr>
          <w:rFonts w:ascii="仿宋_GB2312" w:eastAsia="仿宋_GB2312" w:hAnsi="华文中宋"/>
          <w:sz w:val="18"/>
          <w:szCs w:val="15"/>
        </w:rPr>
      </w:pPr>
    </w:p>
    <w:p w:rsidR="00583268" w:rsidRDefault="00583268">
      <w:pPr>
        <w:numPr>
          <w:ilvl w:val="0"/>
          <w:numId w:val="1"/>
        </w:numPr>
        <w:spacing w:line="400" w:lineRule="exact"/>
        <w:rPr>
          <w:rFonts w:ascii="仿宋_GB2312" w:eastAsia="仿宋_GB2312" w:hAnsi="华文中宋"/>
          <w:b/>
          <w:bCs/>
          <w:sz w:val="28"/>
          <w:szCs w:val="28"/>
        </w:rPr>
      </w:pPr>
      <w:r>
        <w:rPr>
          <w:rFonts w:ascii="仿宋_GB2312" w:eastAsia="仿宋_GB2312" w:hAnsi="华文中宋" w:hint="eastAsia"/>
          <w:b/>
          <w:bCs/>
          <w:sz w:val="28"/>
          <w:szCs w:val="28"/>
        </w:rPr>
        <w:t>注意事项：</w:t>
      </w:r>
    </w:p>
    <w:p w:rsidR="00583268" w:rsidRDefault="00583268" w:rsidP="0062513B">
      <w:pPr>
        <w:spacing w:line="400" w:lineRule="exact"/>
        <w:ind w:firstLineChars="200" w:firstLine="480"/>
        <w:rPr>
          <w:rFonts w:ascii="仿宋_GB2312" w:eastAsia="仿宋_GB2312" w:hAnsi="华文中宋"/>
          <w:sz w:val="24"/>
        </w:rPr>
      </w:pPr>
      <w:r>
        <w:rPr>
          <w:rFonts w:ascii="仿宋_GB2312" w:eastAsia="仿宋_GB2312" w:hAnsi="华文中宋" w:hint="eastAsia"/>
          <w:sz w:val="24"/>
        </w:rPr>
        <w:t>各单位</w:t>
      </w:r>
      <w:r w:rsidRPr="0062513B">
        <w:rPr>
          <w:rFonts w:ascii="仿宋_GB2312" w:eastAsia="仿宋_GB2312" w:hAnsi="华文中宋" w:hint="eastAsia"/>
          <w:sz w:val="24"/>
        </w:rPr>
        <w:t>严格</w:t>
      </w:r>
      <w:r>
        <w:rPr>
          <w:rFonts w:ascii="仿宋_GB2312" w:eastAsia="仿宋_GB2312" w:hint="eastAsia"/>
          <w:sz w:val="24"/>
        </w:rPr>
        <w:t>审核申请人所提交材料，并确认材料真实、无误</w:t>
      </w:r>
      <w:r w:rsidR="00106630">
        <w:rPr>
          <w:rFonts w:ascii="仿宋_GB2312" w:eastAsia="仿宋_GB2312" w:hint="eastAsia"/>
          <w:sz w:val="24"/>
        </w:rPr>
        <w:t>。</w:t>
      </w:r>
      <w:r w:rsidR="00106630">
        <w:rPr>
          <w:rFonts w:ascii="仿宋_GB2312" w:eastAsia="仿宋_GB2312" w:hAnsi="华文中宋" w:hint="eastAsia"/>
          <w:sz w:val="24"/>
        </w:rPr>
        <w:t>个人</w:t>
      </w:r>
      <w:r>
        <w:rPr>
          <w:rFonts w:ascii="仿宋_GB2312" w:eastAsia="仿宋_GB2312" w:hAnsi="华文中宋" w:hint="eastAsia"/>
          <w:sz w:val="24"/>
        </w:rPr>
        <w:t>材料原件</w:t>
      </w:r>
      <w:r w:rsidR="00D23582">
        <w:rPr>
          <w:rFonts w:ascii="仿宋_GB2312" w:eastAsia="仿宋_GB2312" w:hAnsi="华文中宋" w:hint="eastAsia"/>
          <w:sz w:val="24"/>
        </w:rPr>
        <w:t>（除体检表）</w:t>
      </w:r>
      <w:r w:rsidR="00AE0C81">
        <w:rPr>
          <w:rFonts w:ascii="仿宋_GB2312" w:eastAsia="仿宋_GB2312" w:hAnsi="华文中宋" w:hint="eastAsia"/>
          <w:sz w:val="24"/>
        </w:rPr>
        <w:t>学院审核后</w:t>
      </w:r>
      <w:r>
        <w:rPr>
          <w:rFonts w:ascii="仿宋_GB2312" w:eastAsia="仿宋_GB2312" w:hAnsi="华文中宋" w:hint="eastAsia"/>
          <w:sz w:val="24"/>
        </w:rPr>
        <w:t>当时退回申请人，材料复印件装袋</w:t>
      </w:r>
      <w:r w:rsidR="00106630">
        <w:rPr>
          <w:rFonts w:ascii="仿宋_GB2312" w:eastAsia="仿宋_GB2312" w:hAnsi="华文中宋" w:hint="eastAsia"/>
          <w:sz w:val="24"/>
        </w:rPr>
        <w:t>。</w:t>
      </w:r>
      <w:r>
        <w:rPr>
          <w:rFonts w:ascii="仿宋_GB2312" w:eastAsia="仿宋_GB2312" w:hAnsi="华文中宋" w:hint="eastAsia"/>
          <w:sz w:val="24"/>
        </w:rPr>
        <w:t>申请表</w:t>
      </w:r>
      <w:r w:rsidR="00D23582">
        <w:rPr>
          <w:rFonts w:ascii="仿宋_GB2312" w:eastAsia="仿宋_GB2312" w:hAnsi="华文中宋" w:hint="eastAsia"/>
          <w:sz w:val="24"/>
        </w:rPr>
        <w:t>和附件</w:t>
      </w:r>
      <w:r w:rsidR="00623888">
        <w:rPr>
          <w:rFonts w:ascii="仿宋_GB2312" w:eastAsia="仿宋_GB2312" w:hAnsi="华文中宋" w:hint="eastAsia"/>
          <w:sz w:val="24"/>
        </w:rPr>
        <w:t>档案</w:t>
      </w:r>
      <w:r w:rsidR="00D23582">
        <w:rPr>
          <w:rFonts w:ascii="仿宋_GB2312" w:eastAsia="仿宋_GB2312" w:hAnsi="华文中宋" w:hint="eastAsia"/>
          <w:sz w:val="24"/>
        </w:rPr>
        <w:t>袋</w:t>
      </w:r>
      <w:r>
        <w:rPr>
          <w:rFonts w:ascii="仿宋_GB2312" w:eastAsia="仿宋_GB2312" w:hAnsi="华文中宋" w:hint="eastAsia"/>
          <w:sz w:val="24"/>
        </w:rPr>
        <w:t>按</w:t>
      </w:r>
      <w:r w:rsidR="009232DA">
        <w:rPr>
          <w:rFonts w:ascii="仿宋_GB2312" w:eastAsia="仿宋_GB2312" w:hAnsi="华文中宋" w:hint="eastAsia"/>
          <w:sz w:val="24"/>
        </w:rPr>
        <w:t>姓名拼音</w:t>
      </w:r>
      <w:r>
        <w:rPr>
          <w:rFonts w:ascii="仿宋_GB2312" w:eastAsia="仿宋_GB2312" w:hAnsi="华文中宋" w:hint="eastAsia"/>
          <w:sz w:val="24"/>
        </w:rPr>
        <w:t>顺序</w:t>
      </w:r>
      <w:r w:rsidR="009232DA">
        <w:rPr>
          <w:rFonts w:ascii="仿宋_GB2312" w:eastAsia="仿宋_GB2312" w:hAnsi="华文中宋" w:hint="eastAsia"/>
          <w:sz w:val="24"/>
        </w:rPr>
        <w:t>排放</w:t>
      </w:r>
      <w:r>
        <w:rPr>
          <w:rFonts w:ascii="仿宋_GB2312" w:eastAsia="仿宋_GB2312" w:hAnsi="华文中宋" w:hint="eastAsia"/>
          <w:sz w:val="24"/>
        </w:rPr>
        <w:t>。</w:t>
      </w:r>
    </w:p>
    <w:sectPr w:rsidR="00583268" w:rsidSect="00440B26">
      <w:pgSz w:w="11906" w:h="16838" w:code="9"/>
      <w:pgMar w:top="794" w:right="907" w:bottom="794"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E08" w:rsidRDefault="006F7E08" w:rsidP="001B02B2">
      <w:r>
        <w:separator/>
      </w:r>
    </w:p>
  </w:endnote>
  <w:endnote w:type="continuationSeparator" w:id="1">
    <w:p w:rsidR="006F7E08" w:rsidRDefault="006F7E08" w:rsidP="001B0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E08" w:rsidRDefault="006F7E08" w:rsidP="001B02B2">
      <w:r>
        <w:separator/>
      </w:r>
    </w:p>
  </w:footnote>
  <w:footnote w:type="continuationSeparator" w:id="1">
    <w:p w:rsidR="006F7E08" w:rsidRDefault="006F7E08" w:rsidP="001B0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0551"/>
    <w:multiLevelType w:val="hybridMultilevel"/>
    <w:tmpl w:val="63C4C9F4"/>
    <w:lvl w:ilvl="0" w:tplc="9A96D24E">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360"/>
        </w:tabs>
        <w:ind w:left="360" w:hanging="420"/>
      </w:pPr>
    </w:lvl>
    <w:lvl w:ilvl="2" w:tplc="0409001B" w:tentative="1">
      <w:start w:val="1"/>
      <w:numFmt w:val="lowerRoman"/>
      <w:lvlText w:val="%3."/>
      <w:lvlJc w:val="right"/>
      <w:pPr>
        <w:tabs>
          <w:tab w:val="num" w:pos="780"/>
        </w:tabs>
        <w:ind w:left="780" w:hanging="420"/>
      </w:pPr>
    </w:lvl>
    <w:lvl w:ilvl="3" w:tplc="0409000F" w:tentative="1">
      <w:start w:val="1"/>
      <w:numFmt w:val="decimal"/>
      <w:lvlText w:val="%4."/>
      <w:lvlJc w:val="left"/>
      <w:pPr>
        <w:tabs>
          <w:tab w:val="num" w:pos="1200"/>
        </w:tabs>
        <w:ind w:left="1200" w:hanging="420"/>
      </w:pPr>
    </w:lvl>
    <w:lvl w:ilvl="4" w:tplc="04090019" w:tentative="1">
      <w:start w:val="1"/>
      <w:numFmt w:val="lowerLetter"/>
      <w:lvlText w:val="%5)"/>
      <w:lvlJc w:val="left"/>
      <w:pPr>
        <w:tabs>
          <w:tab w:val="num" w:pos="1620"/>
        </w:tabs>
        <w:ind w:left="1620" w:hanging="420"/>
      </w:pPr>
    </w:lvl>
    <w:lvl w:ilvl="5" w:tplc="0409001B" w:tentative="1">
      <w:start w:val="1"/>
      <w:numFmt w:val="lowerRoman"/>
      <w:lvlText w:val="%6."/>
      <w:lvlJc w:val="righ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9" w:tentative="1">
      <w:start w:val="1"/>
      <w:numFmt w:val="lowerLetter"/>
      <w:lvlText w:val="%8)"/>
      <w:lvlJc w:val="left"/>
      <w:pPr>
        <w:tabs>
          <w:tab w:val="num" w:pos="2880"/>
        </w:tabs>
        <w:ind w:left="2880" w:hanging="420"/>
      </w:pPr>
    </w:lvl>
    <w:lvl w:ilvl="8" w:tplc="0409001B" w:tentative="1">
      <w:start w:val="1"/>
      <w:numFmt w:val="lowerRoman"/>
      <w:lvlText w:val="%9."/>
      <w:lvlJc w:val="right"/>
      <w:pPr>
        <w:tabs>
          <w:tab w:val="num" w:pos="3300"/>
        </w:tabs>
        <w:ind w:left="3300" w:hanging="420"/>
      </w:pPr>
    </w:lvl>
  </w:abstractNum>
  <w:abstractNum w:abstractNumId="1">
    <w:nsid w:val="26A83F4C"/>
    <w:multiLevelType w:val="hybridMultilevel"/>
    <w:tmpl w:val="984E7200"/>
    <w:lvl w:ilvl="0" w:tplc="647E8CA2">
      <w:start w:val="2"/>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4782A08"/>
    <w:multiLevelType w:val="hybridMultilevel"/>
    <w:tmpl w:val="B942BFC6"/>
    <w:lvl w:ilvl="0" w:tplc="9A96D24E">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62E7"/>
    <w:rsid w:val="00000473"/>
    <w:rsid w:val="00033B74"/>
    <w:rsid w:val="00037D6A"/>
    <w:rsid w:val="000635D1"/>
    <w:rsid w:val="000B021B"/>
    <w:rsid w:val="00102BC5"/>
    <w:rsid w:val="00106630"/>
    <w:rsid w:val="00126F55"/>
    <w:rsid w:val="00174120"/>
    <w:rsid w:val="001B02B2"/>
    <w:rsid w:val="001E62E7"/>
    <w:rsid w:val="00230675"/>
    <w:rsid w:val="00265892"/>
    <w:rsid w:val="00294C96"/>
    <w:rsid w:val="002C7CB1"/>
    <w:rsid w:val="003703C3"/>
    <w:rsid w:val="003B4D47"/>
    <w:rsid w:val="00440B26"/>
    <w:rsid w:val="004E3697"/>
    <w:rsid w:val="004F297A"/>
    <w:rsid w:val="00506DEF"/>
    <w:rsid w:val="00526B66"/>
    <w:rsid w:val="00535D3F"/>
    <w:rsid w:val="00542706"/>
    <w:rsid w:val="005623BD"/>
    <w:rsid w:val="005765CE"/>
    <w:rsid w:val="00583268"/>
    <w:rsid w:val="00602F38"/>
    <w:rsid w:val="00623888"/>
    <w:rsid w:val="0062513B"/>
    <w:rsid w:val="00680A62"/>
    <w:rsid w:val="006B6BA9"/>
    <w:rsid w:val="006D488C"/>
    <w:rsid w:val="006E01F0"/>
    <w:rsid w:val="006F7E08"/>
    <w:rsid w:val="00735111"/>
    <w:rsid w:val="0081719C"/>
    <w:rsid w:val="00892875"/>
    <w:rsid w:val="00896277"/>
    <w:rsid w:val="008E5E78"/>
    <w:rsid w:val="00910398"/>
    <w:rsid w:val="009232DA"/>
    <w:rsid w:val="009D7A9D"/>
    <w:rsid w:val="009F5B11"/>
    <w:rsid w:val="00A030C4"/>
    <w:rsid w:val="00A40A5D"/>
    <w:rsid w:val="00A67A88"/>
    <w:rsid w:val="00AB0C90"/>
    <w:rsid w:val="00AB5573"/>
    <w:rsid w:val="00AE0C81"/>
    <w:rsid w:val="00B87ADB"/>
    <w:rsid w:val="00C525D9"/>
    <w:rsid w:val="00CE2657"/>
    <w:rsid w:val="00CE4293"/>
    <w:rsid w:val="00D23582"/>
    <w:rsid w:val="00D31D1A"/>
    <w:rsid w:val="00E0177C"/>
    <w:rsid w:val="00E25BA7"/>
    <w:rsid w:val="00E44670"/>
    <w:rsid w:val="00E74B79"/>
    <w:rsid w:val="00EB47E3"/>
    <w:rsid w:val="00F06235"/>
    <w:rsid w:val="00F81D93"/>
    <w:rsid w:val="00F94FDB"/>
    <w:rsid w:val="00FA43F0"/>
    <w:rsid w:val="00FC14AD"/>
    <w:rsid w:val="00FE4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5BA7"/>
    <w:rPr>
      <w:color w:val="0000FF"/>
      <w:u w:val="single"/>
    </w:rPr>
  </w:style>
  <w:style w:type="paragraph" w:styleId="a4">
    <w:name w:val="Balloon Text"/>
    <w:basedOn w:val="a"/>
    <w:semiHidden/>
    <w:rsid w:val="00F06235"/>
    <w:rPr>
      <w:sz w:val="18"/>
      <w:szCs w:val="18"/>
    </w:rPr>
  </w:style>
  <w:style w:type="paragraph" w:styleId="a5">
    <w:name w:val="header"/>
    <w:basedOn w:val="a"/>
    <w:link w:val="Char"/>
    <w:rsid w:val="001B0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B02B2"/>
    <w:rPr>
      <w:kern w:val="2"/>
      <w:sz w:val="18"/>
      <w:szCs w:val="18"/>
    </w:rPr>
  </w:style>
  <w:style w:type="paragraph" w:styleId="a6">
    <w:name w:val="footer"/>
    <w:basedOn w:val="a"/>
    <w:link w:val="Char0"/>
    <w:rsid w:val="001B02B2"/>
    <w:pPr>
      <w:tabs>
        <w:tab w:val="center" w:pos="4153"/>
        <w:tab w:val="right" w:pos="8306"/>
      </w:tabs>
      <w:snapToGrid w:val="0"/>
      <w:jc w:val="left"/>
    </w:pPr>
    <w:rPr>
      <w:sz w:val="18"/>
      <w:szCs w:val="18"/>
    </w:rPr>
  </w:style>
  <w:style w:type="character" w:customStyle="1" w:styleId="Char0">
    <w:name w:val="页脚 Char"/>
    <w:basedOn w:val="a0"/>
    <w:link w:val="a6"/>
    <w:rsid w:val="001B02B2"/>
    <w:rPr>
      <w:kern w:val="2"/>
      <w:sz w:val="18"/>
      <w:szCs w:val="18"/>
    </w:rPr>
  </w:style>
  <w:style w:type="paragraph" w:styleId="a7">
    <w:name w:val="Normal (Web)"/>
    <w:basedOn w:val="a"/>
    <w:rsid w:val="00535D3F"/>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147</Words>
  <Characters>841</Characters>
  <Application>Microsoft Office Word</Application>
  <DocSecurity>0</DocSecurity>
  <Lines>7</Lines>
  <Paragraphs>1</Paragraphs>
  <ScaleCrop>false</ScaleCrop>
  <Company>lx</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教师资格认定验收材料要求</dc:title>
  <dc:subject/>
  <dc:creator>lx</dc:creator>
  <cp:keywords/>
  <dc:description/>
  <cp:lastModifiedBy>番茄花园</cp:lastModifiedBy>
  <cp:revision>14</cp:revision>
  <cp:lastPrinted>2009-09-24T09:04:00Z</cp:lastPrinted>
  <dcterms:created xsi:type="dcterms:W3CDTF">2010-09-22T14:50:00Z</dcterms:created>
  <dcterms:modified xsi:type="dcterms:W3CDTF">2011-09-30T03:54:00Z</dcterms:modified>
</cp:coreProperties>
</file>